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AA9F"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В [</w:t>
      </w:r>
      <w:r w:rsidRPr="0023576F">
        <w:rPr>
          <w:rFonts w:ascii="Arial" w:hAnsi="Arial" w:cs="Arial"/>
          <w:color w:val="000000"/>
          <w:kern w:val="0"/>
          <w:sz w:val="23"/>
          <w:szCs w:val="23"/>
          <w:bdr w:val="none" w:sz="0" w:space="0" w:color="auto" w:frame="1"/>
          <w:lang w:val="ru-RU" w:eastAsia="ru-RU"/>
        </w:rPr>
        <w:t>наименование суда, в который подается</w:t>
      </w:r>
      <w:r w:rsidRPr="0023576F">
        <w:rPr>
          <w:rFonts w:ascii="Arial" w:hAnsi="Arial" w:cs="Arial"/>
          <w:color w:val="000000"/>
          <w:kern w:val="0"/>
          <w:sz w:val="23"/>
          <w:szCs w:val="23"/>
          <w:bdr w:val="none" w:sz="0" w:space="0" w:color="auto" w:frame="1"/>
          <w:lang w:val="ru-RU" w:eastAsia="ru-RU"/>
        </w:rPr>
        <w:br/>
        <w:t>исковое заявление</w:t>
      </w:r>
      <w:r w:rsidRPr="0023576F">
        <w:rPr>
          <w:rFonts w:ascii="Arial" w:hAnsi="Arial" w:cs="Arial"/>
          <w:color w:val="000000"/>
          <w:kern w:val="0"/>
          <w:sz w:val="23"/>
          <w:szCs w:val="23"/>
          <w:lang w:val="ru-RU" w:eastAsia="ru-RU"/>
        </w:rPr>
        <w:t>]</w:t>
      </w:r>
    </w:p>
    <w:p w14:paraId="175843C5"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Истец: [</w:t>
      </w:r>
      <w:r w:rsidRPr="0023576F">
        <w:rPr>
          <w:rFonts w:ascii="Arial" w:hAnsi="Arial" w:cs="Arial"/>
          <w:color w:val="000000"/>
          <w:kern w:val="0"/>
          <w:sz w:val="23"/>
          <w:szCs w:val="23"/>
          <w:bdr w:val="none" w:sz="0" w:space="0" w:color="auto" w:frame="1"/>
          <w:lang w:val="ru-RU" w:eastAsia="ru-RU"/>
        </w:rPr>
        <w:t>фамилия, имя и отчество</w:t>
      </w:r>
      <w:r w:rsidRPr="0023576F">
        <w:rPr>
          <w:rFonts w:ascii="Arial" w:hAnsi="Arial" w:cs="Arial"/>
          <w:color w:val="000000"/>
          <w:kern w:val="0"/>
          <w:sz w:val="23"/>
          <w:szCs w:val="23"/>
          <w:lang w:val="ru-RU" w:eastAsia="ru-RU"/>
        </w:rPr>
        <w:t>] место жительства: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телефон: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адрес электронной почты: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w:t>
      </w:r>
    </w:p>
    <w:p w14:paraId="302CA446"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если заявление подается представителем:</w:t>
      </w:r>
    </w:p>
    <w:p w14:paraId="3BA6E4C0"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Представитель истца: [</w:t>
      </w:r>
      <w:r w:rsidRPr="0023576F">
        <w:rPr>
          <w:rFonts w:ascii="Arial" w:hAnsi="Arial" w:cs="Arial"/>
          <w:color w:val="000000"/>
          <w:kern w:val="0"/>
          <w:sz w:val="23"/>
          <w:szCs w:val="23"/>
          <w:bdr w:val="none" w:sz="0" w:space="0" w:color="auto" w:frame="1"/>
          <w:lang w:val="ru-RU" w:eastAsia="ru-RU"/>
        </w:rPr>
        <w:t>наименование представителя</w:t>
      </w:r>
      <w:r w:rsidRPr="0023576F">
        <w:rPr>
          <w:rFonts w:ascii="Arial" w:hAnsi="Arial" w:cs="Arial"/>
          <w:color w:val="000000"/>
          <w:kern w:val="0"/>
          <w:sz w:val="23"/>
          <w:szCs w:val="23"/>
          <w:lang w:val="ru-RU" w:eastAsia="ru-RU"/>
        </w:rPr>
        <w:t>] адрес: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телефон: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адрес электронной почты: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w:t>
      </w:r>
    </w:p>
    <w:p w14:paraId="0CA272FE"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Ответчик: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адрес: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ИНН [</w:t>
      </w:r>
      <w:r w:rsidRPr="0023576F">
        <w:rPr>
          <w:rFonts w:ascii="Arial" w:hAnsi="Arial" w:cs="Arial"/>
          <w:color w:val="000000"/>
          <w:kern w:val="0"/>
          <w:sz w:val="23"/>
          <w:szCs w:val="23"/>
          <w:bdr w:val="none" w:sz="0" w:space="0" w:color="auto" w:frame="1"/>
          <w:lang w:val="ru-RU" w:eastAsia="ru-RU"/>
        </w:rPr>
        <w:t>номер</w:t>
      </w:r>
      <w:r w:rsidRPr="0023576F">
        <w:rPr>
          <w:rFonts w:ascii="Arial" w:hAnsi="Arial" w:cs="Arial"/>
          <w:color w:val="000000"/>
          <w:kern w:val="0"/>
          <w:sz w:val="23"/>
          <w:szCs w:val="23"/>
          <w:lang w:val="ru-RU" w:eastAsia="ru-RU"/>
        </w:rPr>
        <w:t>]</w:t>
      </w:r>
    </w:p>
    <w:p w14:paraId="4F223A90"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ОГРН [</w:t>
      </w:r>
      <w:r w:rsidRPr="0023576F">
        <w:rPr>
          <w:rFonts w:ascii="Arial" w:hAnsi="Arial" w:cs="Arial"/>
          <w:color w:val="000000"/>
          <w:kern w:val="0"/>
          <w:sz w:val="23"/>
          <w:szCs w:val="23"/>
          <w:bdr w:val="none" w:sz="0" w:space="0" w:color="auto" w:frame="1"/>
          <w:lang w:val="ru-RU" w:eastAsia="ru-RU"/>
        </w:rPr>
        <w:t>номер</w:t>
      </w:r>
      <w:r w:rsidRPr="0023576F">
        <w:rPr>
          <w:rFonts w:ascii="Arial" w:hAnsi="Arial" w:cs="Arial"/>
          <w:color w:val="000000"/>
          <w:kern w:val="0"/>
          <w:sz w:val="23"/>
          <w:szCs w:val="23"/>
          <w:lang w:val="ru-RU" w:eastAsia="ru-RU"/>
        </w:rPr>
        <w:t>]</w:t>
      </w:r>
    </w:p>
    <w:p w14:paraId="6F2D7A4E"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телефон/факс: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адрес электронной почты: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w:t>
      </w:r>
    </w:p>
    <w:p w14:paraId="3EB9F3ED"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Цена иска: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7ECFB305"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Госпошлина: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0113C48D" w14:textId="2E2CCE4B" w:rsidR="0023576F" w:rsidRPr="0023576F" w:rsidRDefault="0023576F" w:rsidP="0023576F">
      <w:pPr>
        <w:suppressAutoHyphens w:val="0"/>
        <w:spacing w:before="450" w:after="450"/>
        <w:ind w:firstLine="0"/>
        <w:contextualSpacing w:val="0"/>
        <w:rPr>
          <w:kern w:val="0"/>
          <w:sz w:val="24"/>
          <w:szCs w:val="24"/>
          <w:lang w:val="ru-RU" w:eastAsia="ru-RU"/>
        </w:rPr>
      </w:pPr>
    </w:p>
    <w:p w14:paraId="6E6800E7" w14:textId="77777777" w:rsidR="0023576F" w:rsidRPr="0023576F" w:rsidRDefault="0023576F" w:rsidP="0023576F">
      <w:pPr>
        <w:shd w:val="clear" w:color="auto" w:fill="FFFFFF"/>
        <w:suppressAutoHyphens w:val="0"/>
        <w:spacing w:before="100" w:beforeAutospacing="1" w:after="100" w:afterAutospacing="1" w:line="365" w:lineRule="atLeast"/>
        <w:ind w:firstLine="0"/>
        <w:contextualSpacing w:val="0"/>
        <w:outlineLvl w:val="3"/>
        <w:rPr>
          <w:rFonts w:ascii="Arial" w:hAnsi="Arial" w:cs="Arial"/>
          <w:b/>
          <w:bCs/>
          <w:kern w:val="0"/>
          <w:sz w:val="27"/>
          <w:szCs w:val="27"/>
          <w:lang w:val="ru-RU" w:eastAsia="ru-RU"/>
        </w:rPr>
      </w:pPr>
      <w:r w:rsidRPr="0023576F">
        <w:rPr>
          <w:rFonts w:ascii="Arial" w:hAnsi="Arial" w:cs="Arial"/>
          <w:b/>
          <w:bCs/>
          <w:kern w:val="0"/>
          <w:sz w:val="27"/>
          <w:szCs w:val="27"/>
          <w:lang w:val="ru-RU" w:eastAsia="ru-RU"/>
        </w:rPr>
        <w:t>Исковое заявление о взыскании излишне уплаченных денежных средств за жилищно-коммунальные услуги.</w:t>
      </w:r>
    </w:p>
    <w:p w14:paraId="03E18F55"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С [</w:t>
      </w:r>
      <w:r w:rsidRPr="0023576F">
        <w:rPr>
          <w:rFonts w:ascii="Arial" w:hAnsi="Arial" w:cs="Arial"/>
          <w:color w:val="000000"/>
          <w:kern w:val="0"/>
          <w:sz w:val="23"/>
          <w:szCs w:val="23"/>
          <w:bdr w:val="none" w:sz="0" w:space="0" w:color="auto" w:frame="1"/>
          <w:lang w:val="ru-RU" w:eastAsia="ru-RU"/>
        </w:rPr>
        <w:t>число, месяц, год</w:t>
      </w:r>
      <w:r w:rsidRPr="0023576F">
        <w:rPr>
          <w:rFonts w:ascii="Arial" w:hAnsi="Arial" w:cs="Arial"/>
          <w:color w:val="000000"/>
          <w:kern w:val="0"/>
          <w:sz w:val="23"/>
          <w:szCs w:val="23"/>
          <w:lang w:val="ru-RU" w:eastAsia="ru-RU"/>
        </w:rPr>
        <w:t>] я являюсь собственником жилого помещения, расположенного по адресу: [</w:t>
      </w:r>
      <w:r w:rsidRPr="0023576F">
        <w:rPr>
          <w:rFonts w:ascii="Arial" w:hAnsi="Arial" w:cs="Arial"/>
          <w:color w:val="000000"/>
          <w:kern w:val="0"/>
          <w:sz w:val="23"/>
          <w:szCs w:val="23"/>
          <w:bdr w:val="none" w:sz="0" w:space="0" w:color="auto" w:frame="1"/>
          <w:lang w:val="ru-RU" w:eastAsia="ru-RU"/>
        </w:rPr>
        <w:t>указать адрес</w:t>
      </w:r>
      <w:r w:rsidRPr="0023576F">
        <w:rPr>
          <w:rFonts w:ascii="Arial" w:hAnsi="Arial" w:cs="Arial"/>
          <w:color w:val="000000"/>
          <w:kern w:val="0"/>
          <w:sz w:val="23"/>
          <w:szCs w:val="23"/>
          <w:lang w:val="ru-RU" w:eastAsia="ru-RU"/>
        </w:rPr>
        <w:t>], что подтверждается следующими документами: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w:t>
      </w:r>
    </w:p>
    <w:p w14:paraId="7F445617"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Управление многоквартирным домом по адресу: [</w:t>
      </w:r>
      <w:r w:rsidRPr="0023576F">
        <w:rPr>
          <w:rFonts w:ascii="Arial" w:hAnsi="Arial" w:cs="Arial"/>
          <w:color w:val="000000"/>
          <w:kern w:val="0"/>
          <w:sz w:val="23"/>
          <w:szCs w:val="23"/>
          <w:bdr w:val="none" w:sz="0" w:space="0" w:color="auto" w:frame="1"/>
          <w:lang w:val="ru-RU" w:eastAsia="ru-RU"/>
        </w:rPr>
        <w:t>указать адрес</w:t>
      </w:r>
      <w:r w:rsidRPr="0023576F">
        <w:rPr>
          <w:rFonts w:ascii="Arial" w:hAnsi="Arial" w:cs="Arial"/>
          <w:color w:val="000000"/>
          <w:kern w:val="0"/>
          <w:sz w:val="23"/>
          <w:szCs w:val="23"/>
          <w:lang w:val="ru-RU" w:eastAsia="ru-RU"/>
        </w:rPr>
        <w:t>] осуществляет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w:t>
      </w:r>
    </w:p>
    <w:p w14:paraId="7BA7A29E"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В соответствии с п.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w:t>
      </w:r>
    </w:p>
    <w:p w14:paraId="691687C0"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Согласно п. 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за капитальный ремонт; плату за коммунальные услуги.</w:t>
      </w:r>
    </w:p>
    <w:p w14:paraId="2062B070"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В соответствии со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Порядок определения размера платы за коммунальные услуги с использованием приборов учета утвержден Правилами предоставления коммунальных услуг собственникам и пользователям помещений в многоквартирном доме и жилых домов, утвержденными постановлением Правительства РФ от 06.05.2011 N 354.</w:t>
      </w:r>
    </w:p>
    <w:p w14:paraId="05176A72"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 xml:space="preserve">В соответствии со ст. 155 ЖК РФ плата за жилое помещение и коммунальные услуги вносится на основании платежных документов (в том числе платежных документов в электронной форме, </w:t>
      </w:r>
      <w:r w:rsidRPr="0023576F">
        <w:rPr>
          <w:rFonts w:ascii="Arial" w:hAnsi="Arial" w:cs="Arial"/>
          <w:color w:val="000000"/>
          <w:kern w:val="0"/>
          <w:sz w:val="23"/>
          <w:szCs w:val="23"/>
          <w:lang w:val="ru-RU" w:eastAsia="ru-RU"/>
        </w:rPr>
        <w:lastRenderedPageBreak/>
        <w:t>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6E5B3BE7"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Я своевременно и в полном объеме, на протяжении всего времени владения квартирой по вышеуказанному адресу, а именно, в период с [</w:t>
      </w:r>
      <w:r w:rsidRPr="0023576F">
        <w:rPr>
          <w:rFonts w:ascii="Arial" w:hAnsi="Arial" w:cs="Arial"/>
          <w:color w:val="000000"/>
          <w:kern w:val="0"/>
          <w:sz w:val="23"/>
          <w:szCs w:val="23"/>
          <w:bdr w:val="none" w:sz="0" w:space="0" w:color="auto" w:frame="1"/>
          <w:lang w:val="ru-RU" w:eastAsia="ru-RU"/>
        </w:rPr>
        <w:t>число, месяц, год</w:t>
      </w:r>
      <w:r w:rsidRPr="0023576F">
        <w:rPr>
          <w:rFonts w:ascii="Arial" w:hAnsi="Arial" w:cs="Arial"/>
          <w:color w:val="000000"/>
          <w:kern w:val="0"/>
          <w:sz w:val="23"/>
          <w:szCs w:val="23"/>
          <w:lang w:val="ru-RU" w:eastAsia="ru-RU"/>
        </w:rPr>
        <w:t>] по [</w:t>
      </w:r>
      <w:r w:rsidRPr="0023576F">
        <w:rPr>
          <w:rFonts w:ascii="Arial" w:hAnsi="Arial" w:cs="Arial"/>
          <w:color w:val="000000"/>
          <w:kern w:val="0"/>
          <w:sz w:val="23"/>
          <w:szCs w:val="23"/>
          <w:bdr w:val="none" w:sz="0" w:space="0" w:color="auto" w:frame="1"/>
          <w:lang w:val="ru-RU" w:eastAsia="ru-RU"/>
        </w:rPr>
        <w:t>число, месяц, год</w:t>
      </w:r>
      <w:r w:rsidRPr="0023576F">
        <w:rPr>
          <w:rFonts w:ascii="Arial" w:hAnsi="Arial" w:cs="Arial"/>
          <w:color w:val="000000"/>
          <w:kern w:val="0"/>
          <w:sz w:val="23"/>
          <w:szCs w:val="23"/>
          <w:lang w:val="ru-RU" w:eastAsia="ru-RU"/>
        </w:rPr>
        <w:t>], вносил плату за жилищно-коммунальные услуги в соответствии с платежными документами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которые ответчик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направлял в мой адрес. Общая сумма оплаченных за жилищно-коммунальные услуги средств составила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3D15F85E"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Однако я считаю, что сумма уплаченных мной жилищно-коммунальных платежей в размере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 является излишне уплаченной по следующим причинам: [</w:t>
      </w:r>
      <w:r w:rsidRPr="0023576F">
        <w:rPr>
          <w:rFonts w:ascii="Arial" w:hAnsi="Arial" w:cs="Arial"/>
          <w:color w:val="000000"/>
          <w:kern w:val="0"/>
          <w:sz w:val="23"/>
          <w:szCs w:val="23"/>
          <w:bdr w:val="none" w:sz="0" w:space="0" w:color="auto" w:frame="1"/>
          <w:lang w:val="ru-RU" w:eastAsia="ru-RU"/>
        </w:rPr>
        <w:t>указать нужное</w:t>
      </w:r>
      <w:r w:rsidRPr="0023576F">
        <w:rPr>
          <w:rFonts w:ascii="Arial" w:hAnsi="Arial" w:cs="Arial"/>
          <w:color w:val="000000"/>
          <w:kern w:val="0"/>
          <w:sz w:val="23"/>
          <w:szCs w:val="23"/>
          <w:lang w:val="ru-RU" w:eastAsia="ru-RU"/>
        </w:rPr>
        <w:t>].</w:t>
      </w:r>
    </w:p>
    <w:p w14:paraId="0EE5F3E9"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14:paraId="26CAE93E"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Я неоднократно обращался к ответчику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с заявлениями, в которых требовал возвратить мне излишне уплаченные за жилищно-коммунальные услуги денежные средства в размере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 Ответчик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в свою очередь никак не отреагировал на данные заявления, никаких письменных или устных ответов я от ответчика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не получал.</w:t>
      </w:r>
    </w:p>
    <w:p w14:paraId="5162C0D2"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w:t>
      </w:r>
      <w:r w:rsidRPr="0023576F">
        <w:rPr>
          <w:rFonts w:ascii="Arial" w:hAnsi="Arial" w:cs="Arial"/>
          <w:color w:val="000000"/>
          <w:kern w:val="0"/>
          <w:sz w:val="23"/>
          <w:szCs w:val="23"/>
          <w:bdr w:val="none" w:sz="0" w:space="0" w:color="auto" w:frame="1"/>
          <w:lang w:val="ru-RU" w:eastAsia="ru-RU"/>
        </w:rPr>
        <w:t>Указать</w:t>
      </w:r>
      <w:r w:rsidRPr="0023576F">
        <w:rPr>
          <w:rFonts w:ascii="Arial" w:hAnsi="Arial" w:cs="Arial"/>
          <w:color w:val="000000"/>
          <w:kern w:val="0"/>
          <w:sz w:val="23"/>
          <w:szCs w:val="23"/>
          <w:lang w:val="ru-RU" w:eastAsia="ru-RU"/>
        </w:rPr>
        <w:t> </w:t>
      </w:r>
      <w:r w:rsidRPr="0023576F">
        <w:rPr>
          <w:rFonts w:ascii="Arial" w:hAnsi="Arial" w:cs="Arial"/>
          <w:color w:val="000000"/>
          <w:kern w:val="0"/>
          <w:sz w:val="23"/>
          <w:szCs w:val="23"/>
          <w:bdr w:val="none" w:sz="0" w:space="0" w:color="auto" w:frame="1"/>
          <w:lang w:val="ru-RU" w:eastAsia="ru-RU"/>
        </w:rPr>
        <w:t>сведения о предпринятых стороной (сторонами) действиях, направленных на примирение, если такие действия предпринимались</w:t>
      </w:r>
      <w:r w:rsidRPr="0023576F">
        <w:rPr>
          <w:rFonts w:ascii="Arial" w:hAnsi="Arial" w:cs="Arial"/>
          <w:color w:val="000000"/>
          <w:kern w:val="0"/>
          <w:sz w:val="23"/>
          <w:szCs w:val="23"/>
          <w:lang w:val="ru-RU" w:eastAsia="ru-RU"/>
        </w:rPr>
        <w:t>].</w:t>
      </w:r>
    </w:p>
    <w:p w14:paraId="548C1533"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В связи с обращением в суд мной понесены судебные расходы в виде оплаты услуг представителя в сумме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 Факт оказания услуг представителя подтверждается [</w:t>
      </w:r>
      <w:r w:rsidRPr="0023576F">
        <w:rPr>
          <w:rFonts w:ascii="Arial" w:hAnsi="Arial" w:cs="Arial"/>
          <w:color w:val="000000"/>
          <w:kern w:val="0"/>
          <w:sz w:val="23"/>
          <w:szCs w:val="23"/>
          <w:bdr w:val="none" w:sz="0" w:space="0" w:color="auto" w:frame="1"/>
          <w:lang w:val="ru-RU" w:eastAsia="ru-RU"/>
        </w:rPr>
        <w:t>___________</w:t>
      </w:r>
      <w:r w:rsidRPr="0023576F">
        <w:rPr>
          <w:rFonts w:ascii="Arial" w:hAnsi="Arial" w:cs="Arial"/>
          <w:color w:val="000000"/>
          <w:kern w:val="0"/>
          <w:sz w:val="23"/>
          <w:szCs w:val="23"/>
          <w:lang w:val="ru-RU" w:eastAsia="ru-RU"/>
        </w:rPr>
        <w:t>], доверенностью N [</w:t>
      </w:r>
      <w:r w:rsidRPr="0023576F">
        <w:rPr>
          <w:rFonts w:ascii="Arial" w:hAnsi="Arial" w:cs="Arial"/>
          <w:color w:val="000000"/>
          <w:kern w:val="0"/>
          <w:sz w:val="23"/>
          <w:szCs w:val="23"/>
          <w:bdr w:val="none" w:sz="0" w:space="0" w:color="auto" w:frame="1"/>
          <w:lang w:val="ru-RU" w:eastAsia="ru-RU"/>
        </w:rPr>
        <w:t>значение</w:t>
      </w:r>
      <w:r w:rsidRPr="0023576F">
        <w:rPr>
          <w:rFonts w:ascii="Arial" w:hAnsi="Arial" w:cs="Arial"/>
          <w:color w:val="000000"/>
          <w:kern w:val="0"/>
          <w:sz w:val="23"/>
          <w:szCs w:val="23"/>
          <w:lang w:val="ru-RU" w:eastAsia="ru-RU"/>
        </w:rPr>
        <w:t>] от [</w:t>
      </w:r>
      <w:r w:rsidRPr="0023576F">
        <w:rPr>
          <w:rFonts w:ascii="Arial" w:hAnsi="Arial" w:cs="Arial"/>
          <w:color w:val="000000"/>
          <w:kern w:val="0"/>
          <w:sz w:val="23"/>
          <w:szCs w:val="23"/>
          <w:bdr w:val="none" w:sz="0" w:space="0" w:color="auto" w:frame="1"/>
          <w:lang w:val="ru-RU" w:eastAsia="ru-RU"/>
        </w:rPr>
        <w:t>число, месяц, год</w:t>
      </w:r>
      <w:r w:rsidRPr="0023576F">
        <w:rPr>
          <w:rFonts w:ascii="Arial" w:hAnsi="Arial" w:cs="Arial"/>
          <w:color w:val="000000"/>
          <w:kern w:val="0"/>
          <w:sz w:val="23"/>
          <w:szCs w:val="23"/>
          <w:lang w:val="ru-RU" w:eastAsia="ru-RU"/>
        </w:rPr>
        <w:t>]. Согласно ст. ст. 88, 94, 98 ГПК стороне, в пользу которой состоялось решение суда, суд присуждает возместить с другой стороны все понесенные по делу судебные расходы. Таким образом, с ответчика в пользу истца надлежит взыскать судебные расходы в сумме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1D16285C"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На основании изложенного и руководствуясь ст. ст. 153, 154, 155, 157 ЖК РФ, ст. 1102 ГК РФ, ст. ст. 131, 132 ГПК РФ,</w:t>
      </w:r>
    </w:p>
    <w:p w14:paraId="76171B4C" w14:textId="77777777" w:rsidR="0023576F" w:rsidRPr="0023576F" w:rsidRDefault="0023576F" w:rsidP="0023576F">
      <w:pPr>
        <w:suppressAutoHyphens w:val="0"/>
        <w:spacing w:before="450" w:after="450"/>
        <w:ind w:firstLine="0"/>
        <w:contextualSpacing w:val="0"/>
        <w:rPr>
          <w:kern w:val="0"/>
          <w:sz w:val="24"/>
          <w:szCs w:val="24"/>
          <w:lang w:val="ru-RU" w:eastAsia="ru-RU"/>
        </w:rPr>
      </w:pPr>
      <w:r w:rsidRPr="0023576F">
        <w:rPr>
          <w:kern w:val="0"/>
          <w:sz w:val="24"/>
          <w:szCs w:val="24"/>
          <w:lang w:val="ru-RU" w:eastAsia="ru-RU"/>
        </w:rPr>
        <w:pict w14:anchorId="753C95BD">
          <v:rect id="_x0000_i1027" style="width:497.85pt;height:.75pt" o:hrpct="0" o:hralign="center" o:hrstd="t" o:hrnoshade="t" o:hr="t" fillcolor="black" stroked="f"/>
        </w:pict>
      </w:r>
    </w:p>
    <w:p w14:paraId="6F7F368E"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inherit" w:hAnsi="inherit" w:cs="Arial"/>
          <w:b/>
          <w:bCs/>
          <w:color w:val="000000"/>
          <w:kern w:val="0"/>
          <w:sz w:val="23"/>
          <w:szCs w:val="23"/>
          <w:bdr w:val="none" w:sz="0" w:space="0" w:color="auto" w:frame="1"/>
          <w:lang w:val="ru-RU" w:eastAsia="ru-RU"/>
        </w:rPr>
        <w:lastRenderedPageBreak/>
        <w:t>Прошу:</w:t>
      </w:r>
    </w:p>
    <w:p w14:paraId="7E5CE0D7"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1. Взыскать с ответчика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в мою пользу излишне уплаченные за жилищно-коммунальные услуги денежные средства в размере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4C2A90AA"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2. Взыскать с ответчика [</w:t>
      </w:r>
      <w:r w:rsidRPr="0023576F">
        <w:rPr>
          <w:rFonts w:ascii="Arial" w:hAnsi="Arial" w:cs="Arial"/>
          <w:color w:val="000000"/>
          <w:kern w:val="0"/>
          <w:sz w:val="23"/>
          <w:szCs w:val="23"/>
          <w:bdr w:val="none" w:sz="0" w:space="0" w:color="auto" w:frame="1"/>
          <w:lang w:val="ru-RU" w:eastAsia="ru-RU"/>
        </w:rPr>
        <w:t>указать наименование организации</w:t>
      </w:r>
      <w:r w:rsidRPr="0023576F">
        <w:rPr>
          <w:rFonts w:ascii="Arial" w:hAnsi="Arial" w:cs="Arial"/>
          <w:color w:val="000000"/>
          <w:kern w:val="0"/>
          <w:sz w:val="23"/>
          <w:szCs w:val="23"/>
          <w:lang w:val="ru-RU" w:eastAsia="ru-RU"/>
        </w:rPr>
        <w:t>] в мою пользу судебные расходы по уплате госпошлины в размере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 а также расходы, связанные с участием в суде представителя, в размере [</w:t>
      </w:r>
      <w:r w:rsidRPr="0023576F">
        <w:rPr>
          <w:rFonts w:ascii="Arial" w:hAnsi="Arial" w:cs="Arial"/>
          <w:color w:val="000000"/>
          <w:kern w:val="0"/>
          <w:sz w:val="23"/>
          <w:szCs w:val="23"/>
          <w:bdr w:val="none" w:sz="0" w:space="0" w:color="auto" w:frame="1"/>
          <w:lang w:val="ru-RU" w:eastAsia="ru-RU"/>
        </w:rPr>
        <w:t>сумма цифрами и прописью</w:t>
      </w:r>
      <w:r w:rsidRPr="0023576F">
        <w:rPr>
          <w:rFonts w:ascii="Arial" w:hAnsi="Arial" w:cs="Arial"/>
          <w:color w:val="000000"/>
          <w:kern w:val="0"/>
          <w:sz w:val="23"/>
          <w:szCs w:val="23"/>
          <w:lang w:val="ru-RU" w:eastAsia="ru-RU"/>
        </w:rPr>
        <w:t>] руб.</w:t>
      </w:r>
    </w:p>
    <w:p w14:paraId="17FCADA4" w14:textId="77777777" w:rsidR="0023576F" w:rsidRPr="0023576F" w:rsidRDefault="0023576F" w:rsidP="0023576F">
      <w:pPr>
        <w:suppressAutoHyphens w:val="0"/>
        <w:spacing w:before="450" w:after="450"/>
        <w:ind w:firstLine="0"/>
        <w:contextualSpacing w:val="0"/>
        <w:rPr>
          <w:kern w:val="0"/>
          <w:sz w:val="24"/>
          <w:szCs w:val="24"/>
          <w:lang w:val="ru-RU" w:eastAsia="ru-RU"/>
        </w:rPr>
      </w:pPr>
      <w:r w:rsidRPr="0023576F">
        <w:rPr>
          <w:kern w:val="0"/>
          <w:sz w:val="24"/>
          <w:szCs w:val="24"/>
          <w:lang w:val="ru-RU" w:eastAsia="ru-RU"/>
        </w:rPr>
        <w:pict w14:anchorId="30497B0F">
          <v:rect id="_x0000_i1028" style="width:497.85pt;height:.75pt" o:hrpct="0" o:hralign="center" o:hrstd="t" o:hrnoshade="t" o:hr="t" fillcolor="black" stroked="f"/>
        </w:pict>
      </w:r>
    </w:p>
    <w:p w14:paraId="539E24EC"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inherit" w:hAnsi="inherit" w:cs="Arial"/>
          <w:b/>
          <w:bCs/>
          <w:color w:val="000000"/>
          <w:kern w:val="0"/>
          <w:sz w:val="23"/>
          <w:szCs w:val="23"/>
          <w:bdr w:val="none" w:sz="0" w:space="0" w:color="auto" w:frame="1"/>
          <w:lang w:val="ru-RU" w:eastAsia="ru-RU"/>
        </w:rPr>
        <w:t>Приложение:</w:t>
      </w:r>
    </w:p>
    <w:p w14:paraId="74FB6259"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1) документ, подтверждающий уплату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14:paraId="6AF8F0C2"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2) доверенность, удостоверяющая полномочия представителя истца;</w:t>
      </w:r>
    </w:p>
    <w:p w14:paraId="6B392933"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14:paraId="0AEE8AEF"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4) документы, подтверждающие обстоятельства, на которых истец основывает свои требования;</w:t>
      </w:r>
    </w:p>
    <w:p w14:paraId="7C549A9C"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5) документы, подтверждающие факт оплаты жилищно-коммунальных платежей;</w:t>
      </w:r>
    </w:p>
    <w:p w14:paraId="54BC3DD2"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6) расчет взыскиваемой денежной суммы;</w:t>
      </w:r>
    </w:p>
    <w:p w14:paraId="549C7189" w14:textId="77777777" w:rsidR="0023576F" w:rsidRPr="0023576F" w:rsidRDefault="0023576F" w:rsidP="0023576F">
      <w:pPr>
        <w:shd w:val="clear" w:color="auto" w:fill="FFFFFF"/>
        <w:suppressAutoHyphens w:val="0"/>
        <w:spacing w:after="100" w:afterAutospacing="1"/>
        <w:ind w:firstLine="0"/>
        <w:contextualSpacing w:val="0"/>
        <w:textAlignment w:val="baseline"/>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7)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w:t>
      </w:r>
    </w:p>
    <w:p w14:paraId="10BC8338" w14:textId="77777777" w:rsidR="0023576F" w:rsidRPr="0023576F" w:rsidRDefault="0023576F" w:rsidP="0023576F">
      <w:pPr>
        <w:shd w:val="clear" w:color="auto" w:fill="FFFFFF"/>
        <w:suppressAutoHyphens w:val="0"/>
        <w:spacing w:after="100"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8)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2B02A4C8"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w:t>
      </w:r>
      <w:r w:rsidRPr="0023576F">
        <w:rPr>
          <w:rFonts w:ascii="Arial" w:hAnsi="Arial" w:cs="Arial"/>
          <w:color w:val="000000"/>
          <w:kern w:val="0"/>
          <w:sz w:val="23"/>
          <w:szCs w:val="23"/>
          <w:bdr w:val="none" w:sz="0" w:space="0" w:color="auto" w:frame="1"/>
          <w:lang w:val="ru-RU" w:eastAsia="ru-RU"/>
        </w:rPr>
        <w:t>подпись, инициалы, фамилия</w:t>
      </w:r>
      <w:r w:rsidRPr="0023576F">
        <w:rPr>
          <w:rFonts w:ascii="Arial" w:hAnsi="Arial" w:cs="Arial"/>
          <w:color w:val="000000"/>
          <w:kern w:val="0"/>
          <w:sz w:val="23"/>
          <w:szCs w:val="23"/>
          <w:lang w:val="ru-RU" w:eastAsia="ru-RU"/>
        </w:rPr>
        <w:t>]</w:t>
      </w:r>
    </w:p>
    <w:p w14:paraId="1F78514B" w14:textId="77777777" w:rsidR="0023576F" w:rsidRPr="0023576F" w:rsidRDefault="0023576F" w:rsidP="0023576F">
      <w:pPr>
        <w:shd w:val="clear" w:color="auto" w:fill="FFFFFF"/>
        <w:suppressAutoHyphens w:val="0"/>
        <w:spacing w:afterAutospacing="1"/>
        <w:ind w:firstLine="0"/>
        <w:contextualSpacing w:val="0"/>
        <w:rPr>
          <w:rFonts w:ascii="Arial" w:hAnsi="Arial" w:cs="Arial"/>
          <w:color w:val="000000"/>
          <w:kern w:val="0"/>
          <w:sz w:val="23"/>
          <w:szCs w:val="23"/>
          <w:lang w:val="ru-RU" w:eastAsia="ru-RU"/>
        </w:rPr>
      </w:pPr>
      <w:r w:rsidRPr="0023576F">
        <w:rPr>
          <w:rFonts w:ascii="Arial" w:hAnsi="Arial" w:cs="Arial"/>
          <w:color w:val="000000"/>
          <w:kern w:val="0"/>
          <w:sz w:val="23"/>
          <w:szCs w:val="23"/>
          <w:lang w:val="ru-RU" w:eastAsia="ru-RU"/>
        </w:rPr>
        <w:t>[</w:t>
      </w:r>
      <w:r w:rsidRPr="0023576F">
        <w:rPr>
          <w:rFonts w:ascii="Arial" w:hAnsi="Arial" w:cs="Arial"/>
          <w:color w:val="000000"/>
          <w:kern w:val="0"/>
          <w:sz w:val="23"/>
          <w:szCs w:val="23"/>
          <w:bdr w:val="none" w:sz="0" w:space="0" w:color="auto" w:frame="1"/>
          <w:lang w:val="ru-RU" w:eastAsia="ru-RU"/>
        </w:rPr>
        <w:t>число, месяц, год</w:t>
      </w:r>
      <w:r w:rsidRPr="0023576F">
        <w:rPr>
          <w:rFonts w:ascii="Arial" w:hAnsi="Arial" w:cs="Arial"/>
          <w:color w:val="000000"/>
          <w:kern w:val="0"/>
          <w:sz w:val="23"/>
          <w:szCs w:val="23"/>
          <w:lang w:val="ru-RU" w:eastAsia="ru-RU"/>
        </w:rPr>
        <w:t>]</w:t>
      </w:r>
    </w:p>
    <w:p w14:paraId="4E1195E2" w14:textId="77777777" w:rsidR="00976CAC" w:rsidRPr="0023576F" w:rsidRDefault="0023576F" w:rsidP="0023576F">
      <w:pPr>
        <w:rPr>
          <w:lang w:val="ru-RU"/>
        </w:rPr>
      </w:pPr>
    </w:p>
    <w:sectPr w:rsidR="00976CAC" w:rsidRPr="0023576F" w:rsidSect="0023576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1F6D14C"/>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6F"/>
    <w:rsid w:val="0023576F"/>
    <w:rsid w:val="00451E7F"/>
    <w:rsid w:val="008F3DEC"/>
    <w:rsid w:val="00A04390"/>
    <w:rsid w:val="00D27865"/>
    <w:rsid w:val="00DB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2E34"/>
  <w15:chartTrackingRefBased/>
  <w15:docId w15:val="{2A0521F1-F6DC-4B79-9E40-BB82D222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2"/>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865"/>
    <w:pPr>
      <w:suppressAutoHyphens/>
      <w:contextualSpacing/>
      <w:jc w:val="both"/>
    </w:pPr>
    <w:rPr>
      <w:rFonts w:cs="Times New Roman"/>
      <w:kern w:val="22"/>
      <w:szCs w:val="20"/>
      <w:lang w:val="en-US" w:eastAsia="ar-SA"/>
    </w:rPr>
  </w:style>
  <w:style w:type="paragraph" w:styleId="1">
    <w:name w:val="heading 1"/>
    <w:basedOn w:val="a"/>
    <w:next w:val="a"/>
    <w:link w:val="10"/>
    <w:qFormat/>
    <w:rsid w:val="008F3DEC"/>
    <w:pPr>
      <w:keepNext/>
      <w:numPr>
        <w:numId w:val="4"/>
      </w:numPr>
      <w:outlineLvl w:val="0"/>
    </w:pPr>
    <w:rPr>
      <w:rFonts w:ascii="Arial" w:hAnsi="Arial"/>
      <w:b/>
    </w:rPr>
  </w:style>
  <w:style w:type="paragraph" w:styleId="2">
    <w:name w:val="heading 2"/>
    <w:basedOn w:val="a"/>
    <w:next w:val="a"/>
    <w:link w:val="20"/>
    <w:qFormat/>
    <w:rsid w:val="008F3DEC"/>
    <w:pPr>
      <w:keepNext/>
      <w:numPr>
        <w:ilvl w:val="1"/>
        <w:numId w:val="4"/>
      </w:numPr>
      <w:spacing w:before="240" w:after="60"/>
      <w:outlineLvl w:val="1"/>
    </w:pPr>
    <w:rPr>
      <w:rFonts w:ascii="Arial" w:hAnsi="Arial" w:cs="Arial"/>
      <w:b/>
      <w:bCs/>
      <w:i/>
      <w:iCs/>
      <w:sz w:val="28"/>
      <w:szCs w:val="28"/>
    </w:rPr>
  </w:style>
  <w:style w:type="paragraph" w:styleId="5">
    <w:name w:val="heading 5"/>
    <w:basedOn w:val="a"/>
    <w:next w:val="a"/>
    <w:link w:val="50"/>
    <w:qFormat/>
    <w:rsid w:val="008F3DEC"/>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F3DEC"/>
    <w:rPr>
      <w:rFonts w:eastAsia="ヒラギノ角ゴ Pro W3" w:cs="Times New Roman"/>
      <w:color w:val="000000"/>
      <w:sz w:val="20"/>
      <w:szCs w:val="20"/>
      <w:lang w:val="en-US" w:eastAsia="ru-RU"/>
    </w:rPr>
  </w:style>
  <w:style w:type="paragraph" w:customStyle="1" w:styleId="Iauiue">
    <w:name w:val="Iau?iue"/>
    <w:link w:val="Iauiue0"/>
    <w:rsid w:val="008F3DEC"/>
    <w:pPr>
      <w:widowControl w:val="0"/>
    </w:pPr>
    <w:rPr>
      <w:rFonts w:cs="Times New Roman"/>
      <w:sz w:val="20"/>
      <w:szCs w:val="20"/>
      <w:lang w:eastAsia="ru-RU"/>
    </w:rPr>
  </w:style>
  <w:style w:type="character" w:customStyle="1" w:styleId="Iauiue0">
    <w:name w:val="Iau?iue Знак"/>
    <w:link w:val="Iauiue"/>
    <w:rsid w:val="008F3DEC"/>
    <w:rPr>
      <w:rFonts w:ascii="Times New Roman" w:eastAsia="Times New Roman" w:hAnsi="Times New Roman" w:cs="Times New Roman"/>
      <w:sz w:val="20"/>
      <w:szCs w:val="20"/>
      <w:lang w:eastAsia="ru-RU"/>
    </w:rPr>
  </w:style>
  <w:style w:type="paragraph" w:customStyle="1" w:styleId="mediumgrid1-accent21">
    <w:name w:val="mediumgrid1-accent21"/>
    <w:basedOn w:val="a"/>
    <w:uiPriority w:val="99"/>
    <w:rsid w:val="008F3DEC"/>
    <w:pPr>
      <w:spacing w:before="100" w:beforeAutospacing="1" w:after="100" w:afterAutospacing="1"/>
    </w:pPr>
    <w:rPr>
      <w:rFonts w:ascii="Gulim" w:eastAsia="Gulim" w:hAnsi="Gulim"/>
      <w:lang w:eastAsia="ko-KR"/>
    </w:rPr>
  </w:style>
  <w:style w:type="paragraph" w:customStyle="1" w:styleId="a3">
    <w:name w:val="Базовый"/>
    <w:rsid w:val="008F3DEC"/>
    <w:pPr>
      <w:tabs>
        <w:tab w:val="left" w:pos="709"/>
      </w:tabs>
      <w:suppressAutoHyphens/>
    </w:pPr>
    <w:rPr>
      <w:rFonts w:cs="Times New Roman"/>
      <w:sz w:val="20"/>
      <w:szCs w:val="20"/>
      <w:lang w:val="en-GB" w:eastAsia="ru-RU"/>
    </w:rPr>
  </w:style>
  <w:style w:type="paragraph" w:customStyle="1" w:styleId="ConsPlusNormal">
    <w:name w:val="ConsPlusNormal"/>
    <w:rsid w:val="008F3DEC"/>
    <w:pPr>
      <w:widowControl w:val="0"/>
      <w:tabs>
        <w:tab w:val="left" w:pos="709"/>
      </w:tabs>
      <w:suppressAutoHyphens/>
      <w:ind w:firstLine="720"/>
    </w:pPr>
    <w:rPr>
      <w:rFonts w:ascii="Arial" w:hAnsi="Arial" w:cs="Arial"/>
      <w:sz w:val="20"/>
      <w:szCs w:val="20"/>
      <w:lang w:eastAsia="ru-RU"/>
    </w:rPr>
  </w:style>
  <w:style w:type="paragraph" w:customStyle="1" w:styleId="Normal1">
    <w:name w:val="Normal1"/>
    <w:rsid w:val="008F3DEC"/>
    <w:rPr>
      <w:rFonts w:ascii="Calibri" w:eastAsia="Calibri" w:hAnsi="Calibri" w:cs="Calibri"/>
      <w:lang w:eastAsia="ru-RU"/>
    </w:rPr>
  </w:style>
  <w:style w:type="paragraph" w:customStyle="1" w:styleId="Iauiue1">
    <w:name w:val="Iau?iue1"/>
    <w:rsid w:val="008F3DEC"/>
    <w:pPr>
      <w:widowControl w:val="0"/>
    </w:pPr>
    <w:rPr>
      <w:rFonts w:cs="Times New Roman"/>
      <w:sz w:val="20"/>
      <w:szCs w:val="20"/>
    </w:rPr>
  </w:style>
  <w:style w:type="character" w:customStyle="1" w:styleId="10">
    <w:name w:val="Заголовок 1 Знак"/>
    <w:basedOn w:val="a0"/>
    <w:link w:val="1"/>
    <w:rsid w:val="008F3DEC"/>
    <w:rPr>
      <w:rFonts w:ascii="Arial" w:eastAsia="Times New Roman" w:hAnsi="Arial" w:cs="Times New Roman"/>
      <w:b/>
      <w:szCs w:val="20"/>
      <w:lang w:eastAsia="ar-SA"/>
    </w:rPr>
  </w:style>
  <w:style w:type="character" w:customStyle="1" w:styleId="20">
    <w:name w:val="Заголовок 2 Знак"/>
    <w:basedOn w:val="a0"/>
    <w:link w:val="2"/>
    <w:rsid w:val="008F3DEC"/>
    <w:rPr>
      <w:rFonts w:ascii="Arial" w:eastAsia="Times New Roman" w:hAnsi="Arial" w:cs="Arial"/>
      <w:b/>
      <w:bCs/>
      <w:i/>
      <w:iCs/>
      <w:sz w:val="28"/>
      <w:szCs w:val="28"/>
      <w:lang w:eastAsia="ar-SA"/>
    </w:rPr>
  </w:style>
  <w:style w:type="character" w:customStyle="1" w:styleId="50">
    <w:name w:val="Заголовок 5 Знак"/>
    <w:basedOn w:val="a0"/>
    <w:link w:val="5"/>
    <w:rsid w:val="008F3DEC"/>
    <w:rPr>
      <w:rFonts w:ascii="Times New Roman" w:eastAsia="Times New Roman" w:hAnsi="Times New Roman" w:cs="Times New Roman"/>
      <w:b/>
      <w:bCs/>
      <w:i/>
      <w:iCs/>
      <w:sz w:val="26"/>
      <w:szCs w:val="26"/>
      <w:lang w:eastAsia="ru-RU"/>
    </w:rPr>
  </w:style>
  <w:style w:type="paragraph" w:styleId="a4">
    <w:name w:val="Title"/>
    <w:basedOn w:val="a"/>
    <w:next w:val="a5"/>
    <w:link w:val="a6"/>
    <w:qFormat/>
    <w:rsid w:val="008F3DEC"/>
    <w:pPr>
      <w:jc w:val="center"/>
    </w:pPr>
    <w:rPr>
      <w:rFonts w:ascii="Arial" w:hAnsi="Arial"/>
      <w:b/>
      <w:sz w:val="20"/>
    </w:rPr>
  </w:style>
  <w:style w:type="character" w:customStyle="1" w:styleId="a6">
    <w:name w:val="Заголовок Знак"/>
    <w:basedOn w:val="a0"/>
    <w:link w:val="a4"/>
    <w:rsid w:val="008F3DEC"/>
    <w:rPr>
      <w:rFonts w:ascii="Arial" w:eastAsia="Times New Roman" w:hAnsi="Arial" w:cs="Times New Roman"/>
      <w:b/>
      <w:sz w:val="20"/>
      <w:szCs w:val="20"/>
      <w:lang w:eastAsia="ar-SA"/>
    </w:rPr>
  </w:style>
  <w:style w:type="paragraph" w:styleId="a5">
    <w:name w:val="Subtitle"/>
    <w:basedOn w:val="a"/>
    <w:next w:val="a"/>
    <w:link w:val="a7"/>
    <w:uiPriority w:val="11"/>
    <w:qFormat/>
    <w:rsid w:val="008F3DEC"/>
    <w:pPr>
      <w:numPr>
        <w:ilvl w:val="1"/>
      </w:numPr>
      <w:spacing w:after="160"/>
      <w:ind w:firstLine="567"/>
    </w:pPr>
    <w:rPr>
      <w:rFonts w:asciiTheme="minorHAnsi" w:eastAsiaTheme="minorEastAsia" w:hAnsiTheme="minorHAnsi"/>
      <w:color w:val="5A5A5A" w:themeColor="text1" w:themeTint="A5"/>
      <w:spacing w:val="15"/>
    </w:rPr>
  </w:style>
  <w:style w:type="character" w:customStyle="1" w:styleId="a7">
    <w:name w:val="Подзаголовок Знак"/>
    <w:basedOn w:val="a0"/>
    <w:link w:val="a5"/>
    <w:uiPriority w:val="11"/>
    <w:rsid w:val="008F3DEC"/>
    <w:rPr>
      <w:rFonts w:eastAsiaTheme="minorEastAsia"/>
      <w:color w:val="5A5A5A" w:themeColor="text1" w:themeTint="A5"/>
      <w:spacing w:val="15"/>
      <w:lang w:eastAsia="ar-SA"/>
    </w:rPr>
  </w:style>
  <w:style w:type="paragraph" w:styleId="a8">
    <w:name w:val="Body Text Indent"/>
    <w:basedOn w:val="a"/>
    <w:link w:val="a9"/>
    <w:rsid w:val="008F3DEC"/>
    <w:pPr>
      <w:ind w:firstLine="720"/>
    </w:pPr>
    <w:rPr>
      <w:lang w:val="x-none"/>
    </w:rPr>
  </w:style>
  <w:style w:type="character" w:customStyle="1" w:styleId="a9">
    <w:name w:val="Основной текст с отступом Знак"/>
    <w:basedOn w:val="a0"/>
    <w:link w:val="a8"/>
    <w:rsid w:val="008F3DEC"/>
    <w:rPr>
      <w:rFonts w:ascii="Times New Roman" w:eastAsia="Times New Roman" w:hAnsi="Times New Roman" w:cs="Times New Roman"/>
      <w:szCs w:val="20"/>
      <w:lang w:val="x-none" w:eastAsia="ar-SA"/>
    </w:rPr>
  </w:style>
  <w:style w:type="paragraph" w:styleId="aa">
    <w:name w:val="Plain Text"/>
    <w:basedOn w:val="a"/>
    <w:link w:val="ab"/>
    <w:uiPriority w:val="99"/>
    <w:rsid w:val="008F3DEC"/>
    <w:rPr>
      <w:rFonts w:ascii="Courier New" w:hAnsi="Courier New"/>
      <w:sz w:val="20"/>
      <w:lang w:val="x-none" w:eastAsia="x-none"/>
    </w:rPr>
  </w:style>
  <w:style w:type="character" w:customStyle="1" w:styleId="ab">
    <w:name w:val="Текст Знак"/>
    <w:basedOn w:val="a0"/>
    <w:link w:val="aa"/>
    <w:uiPriority w:val="99"/>
    <w:rsid w:val="008F3DEC"/>
    <w:rPr>
      <w:rFonts w:ascii="Courier New" w:eastAsia="Times New Roman" w:hAnsi="Courier New" w:cs="Times New Roman"/>
      <w:sz w:val="20"/>
      <w:szCs w:val="20"/>
      <w:lang w:val="x-none" w:eastAsia="x-none"/>
    </w:rPr>
  </w:style>
  <w:style w:type="paragraph" w:styleId="ac">
    <w:name w:val="No Spacing"/>
    <w:uiPriority w:val="1"/>
    <w:qFormat/>
    <w:rsid w:val="008F3DEC"/>
    <w:rPr>
      <w:rFonts w:ascii="Calibri" w:eastAsia="Calibri" w:hAnsi="Calibri" w:cs="Times New Roman"/>
    </w:rPr>
  </w:style>
  <w:style w:type="paragraph" w:styleId="ad">
    <w:name w:val="List Paragraph"/>
    <w:basedOn w:val="a"/>
    <w:uiPriority w:val="99"/>
    <w:qFormat/>
    <w:rsid w:val="008F3DEC"/>
    <w:pPr>
      <w:ind w:left="720"/>
    </w:pPr>
  </w:style>
  <w:style w:type="character" w:styleId="ae">
    <w:name w:val="Intense Emphasis"/>
    <w:basedOn w:val="a0"/>
    <w:uiPriority w:val="21"/>
    <w:qFormat/>
    <w:rsid w:val="008F3DE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38588">
      <w:bodyDiv w:val="1"/>
      <w:marLeft w:val="0"/>
      <w:marRight w:val="0"/>
      <w:marTop w:val="0"/>
      <w:marBottom w:val="0"/>
      <w:divBdr>
        <w:top w:val="none" w:sz="0" w:space="0" w:color="auto"/>
        <w:left w:val="none" w:sz="0" w:space="0" w:color="auto"/>
        <w:bottom w:val="none" w:sz="0" w:space="0" w:color="auto"/>
        <w:right w:val="none" w:sz="0" w:space="0" w:color="auto"/>
      </w:divBdr>
      <w:divsChild>
        <w:div w:id="1139540537">
          <w:marLeft w:val="0"/>
          <w:marRight w:val="0"/>
          <w:marTop w:val="0"/>
          <w:marBottom w:val="0"/>
          <w:divBdr>
            <w:top w:val="none" w:sz="0" w:space="0" w:color="auto"/>
            <w:left w:val="none" w:sz="0" w:space="0" w:color="auto"/>
            <w:bottom w:val="none" w:sz="0" w:space="0" w:color="auto"/>
            <w:right w:val="none" w:sz="0" w:space="0" w:color="auto"/>
          </w:divBdr>
        </w:div>
        <w:div w:id="1033264921">
          <w:marLeft w:val="0"/>
          <w:marRight w:val="0"/>
          <w:marTop w:val="0"/>
          <w:marBottom w:val="0"/>
          <w:divBdr>
            <w:top w:val="none" w:sz="0" w:space="0" w:color="auto"/>
            <w:left w:val="none" w:sz="0" w:space="0" w:color="auto"/>
            <w:bottom w:val="none" w:sz="0" w:space="0" w:color="auto"/>
            <w:right w:val="none" w:sz="0" w:space="0" w:color="auto"/>
          </w:divBdr>
        </w:div>
        <w:div w:id="1903641593">
          <w:marLeft w:val="0"/>
          <w:marRight w:val="0"/>
          <w:marTop w:val="0"/>
          <w:marBottom w:val="0"/>
          <w:divBdr>
            <w:top w:val="none" w:sz="0" w:space="0" w:color="auto"/>
            <w:left w:val="none" w:sz="0" w:space="0" w:color="auto"/>
            <w:bottom w:val="none" w:sz="0" w:space="0" w:color="auto"/>
            <w:right w:val="none" w:sz="0" w:space="0" w:color="auto"/>
          </w:divBdr>
        </w:div>
        <w:div w:id="1358235759">
          <w:marLeft w:val="0"/>
          <w:marRight w:val="0"/>
          <w:marTop w:val="0"/>
          <w:marBottom w:val="0"/>
          <w:divBdr>
            <w:top w:val="none" w:sz="0" w:space="0" w:color="auto"/>
            <w:left w:val="none" w:sz="0" w:space="0" w:color="auto"/>
            <w:bottom w:val="none" w:sz="0" w:space="0" w:color="auto"/>
            <w:right w:val="none" w:sz="0" w:space="0" w:color="auto"/>
          </w:divBdr>
        </w:div>
        <w:div w:id="581646804">
          <w:marLeft w:val="0"/>
          <w:marRight w:val="0"/>
          <w:marTop w:val="0"/>
          <w:marBottom w:val="0"/>
          <w:divBdr>
            <w:top w:val="none" w:sz="0" w:space="0" w:color="auto"/>
            <w:left w:val="none" w:sz="0" w:space="0" w:color="auto"/>
            <w:bottom w:val="none" w:sz="0" w:space="0" w:color="auto"/>
            <w:right w:val="none" w:sz="0" w:space="0" w:color="auto"/>
          </w:divBdr>
        </w:div>
        <w:div w:id="56473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1</cp:revision>
  <dcterms:created xsi:type="dcterms:W3CDTF">2022-08-08T08:02:00Z</dcterms:created>
  <dcterms:modified xsi:type="dcterms:W3CDTF">2022-08-08T08:06:00Z</dcterms:modified>
</cp:coreProperties>
</file>