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5EB1" w:rsidRDefault="00D317F4" w:rsidP="00D317F4">
      <w:pPr>
        <w:spacing w:after="135"/>
        <w:rPr>
          <w:b/>
          <w:bCs/>
          <w:color w:val="3B3B3B"/>
          <w:sz w:val="24"/>
          <w:szCs w:val="24"/>
        </w:rPr>
      </w:pPr>
      <w:r>
        <w:rPr>
          <w:b/>
        </w:rPr>
        <w:t xml:space="preserve">                                                          </w:t>
      </w:r>
      <w:r w:rsidRPr="00967265">
        <w:rPr>
          <w:b/>
        </w:rPr>
        <w:t>ЛИЦЕНЗИОННЫЙ</w:t>
      </w:r>
      <w:r>
        <w:rPr>
          <w:b/>
        </w:rPr>
        <w:t xml:space="preserve"> ДОГОВОР </w:t>
      </w:r>
      <w:r>
        <w:rPr>
          <w:b/>
        </w:rPr>
        <w:br/>
        <w:t xml:space="preserve">                                   </w:t>
      </w:r>
      <w:r w:rsidR="00BD2A6E">
        <w:rPr>
          <w:b/>
        </w:rPr>
        <w:t xml:space="preserve">                              </w:t>
      </w:r>
      <w:r>
        <w:rPr>
          <w:b/>
        </w:rPr>
        <w:t xml:space="preserve">"БАЗОВАЯ АРЕНДА" </w:t>
      </w:r>
      <w:r w:rsidR="00045EB1">
        <w:rPr>
          <w:b/>
          <w:bCs/>
          <w:color w:val="3B3B3B"/>
          <w:sz w:val="24"/>
          <w:szCs w:val="24"/>
        </w:rPr>
        <w:br/>
      </w:r>
      <w:r w:rsidR="00045EB1">
        <w:rPr>
          <w:b/>
          <w:bCs/>
          <w:color w:val="3B3B3B"/>
          <w:sz w:val="24"/>
          <w:szCs w:val="24"/>
        </w:rPr>
        <w:br/>
      </w:r>
      <w:r w:rsidR="00045EB1">
        <w:rPr>
          <w:b/>
          <w:bCs/>
          <w:color w:val="3B3B3B"/>
          <w:sz w:val="24"/>
          <w:szCs w:val="24"/>
        </w:rPr>
        <w:br/>
      </w:r>
      <w:r w:rsidR="00045EB1">
        <w:rPr>
          <w:b/>
          <w:bCs/>
          <w:color w:val="3B3B3B"/>
          <w:sz w:val="24"/>
          <w:szCs w:val="24"/>
        </w:rPr>
        <w:br/>
      </w:r>
      <w:r>
        <w:rPr>
          <w:b/>
          <w:bCs/>
          <w:color w:val="3B3B3B"/>
          <w:sz w:val="24"/>
          <w:szCs w:val="24"/>
        </w:rPr>
        <w:t xml:space="preserve">                                                          </w:t>
      </w:r>
      <w:r w:rsidR="00045EB1">
        <w:rPr>
          <w:b/>
          <w:bCs/>
          <w:color w:val="3B3B3B"/>
          <w:sz w:val="24"/>
          <w:szCs w:val="24"/>
        </w:rPr>
        <w:t>УСЛОВИЯ</w:t>
      </w:r>
      <w:r w:rsidR="00045EB1">
        <w:rPr>
          <w:rFonts w:ascii="Roboto, Arial, sans-serif" w:hAnsi="Roboto, Arial, sans-serif" w:cs="Roboto, Arial, sans-serif"/>
          <w:b/>
          <w:bCs/>
          <w:color w:val="3B3B3B"/>
          <w:sz w:val="24"/>
          <w:szCs w:val="24"/>
        </w:rPr>
        <w:t xml:space="preserve"> </w:t>
      </w:r>
      <w:r w:rsidR="00045EB1">
        <w:rPr>
          <w:b/>
          <w:bCs/>
          <w:color w:val="3B3B3B"/>
          <w:sz w:val="24"/>
          <w:szCs w:val="24"/>
        </w:rPr>
        <w:t>ЛИЦЕНЗИИ</w:t>
      </w:r>
    </w:p>
    <w:p w:rsidR="00045EB1" w:rsidRDefault="00045EB1">
      <w:pPr>
        <w:spacing w:after="135"/>
        <w:ind w:left="360"/>
        <w:rPr>
          <w:color w:val="5B5B5B"/>
          <w:sz w:val="24"/>
          <w:szCs w:val="24"/>
        </w:rPr>
      </w:pPr>
      <w:r>
        <w:rPr>
          <w:color w:val="3B3B3B"/>
          <w:sz w:val="24"/>
          <w:szCs w:val="24"/>
        </w:rPr>
        <w:t>Настоящий</w:t>
      </w:r>
      <w:r>
        <w:rPr>
          <w:rFonts w:ascii="Roboto, Arial, sans-serif" w:hAnsi="Roboto, Arial, sans-serif" w:cs="Roboto, Arial, sans-serif"/>
          <w:color w:val="3B3B3B"/>
          <w:sz w:val="24"/>
          <w:szCs w:val="24"/>
        </w:rPr>
        <w:t xml:space="preserve"> </w:t>
      </w:r>
      <w:r>
        <w:rPr>
          <w:color w:val="3B3B3B"/>
          <w:sz w:val="24"/>
          <w:szCs w:val="24"/>
        </w:rPr>
        <w:t>документ</w:t>
      </w:r>
      <w:r>
        <w:rPr>
          <w:rFonts w:ascii="Roboto, Arial, sans-serif" w:hAnsi="Roboto, Arial, sans-serif" w:cs="Roboto, Arial, sans-serif"/>
          <w:color w:val="3B3B3B"/>
          <w:sz w:val="24"/>
          <w:szCs w:val="24"/>
        </w:rPr>
        <w:t xml:space="preserve"> </w:t>
      </w:r>
      <w:proofErr w:type="gramStart"/>
      <w:r>
        <w:rPr>
          <w:color w:val="3B3B3B"/>
          <w:sz w:val="24"/>
          <w:szCs w:val="24"/>
        </w:rPr>
        <w:t>является</w:t>
      </w:r>
      <w:r w:rsidR="009302FF">
        <w:rPr>
          <w:color w:val="3B3B3B"/>
          <w:sz w:val="24"/>
          <w:szCs w:val="24"/>
        </w:rPr>
        <w:t xml:space="preserve"> </w:t>
      </w:r>
      <w:r>
        <w:rPr>
          <w:rFonts w:ascii="Roboto, Arial, sans-serif" w:hAnsi="Roboto, Arial, sans-serif" w:cs="Roboto, Arial, sans-serif"/>
          <w:color w:val="3B3B3B"/>
          <w:sz w:val="24"/>
          <w:szCs w:val="24"/>
        </w:rPr>
        <w:t xml:space="preserve"> </w:t>
      </w:r>
      <w:r>
        <w:rPr>
          <w:color w:val="3B3B3B"/>
          <w:sz w:val="24"/>
          <w:szCs w:val="24"/>
        </w:rPr>
        <w:t>Договор</w:t>
      </w:r>
      <w:r w:rsidR="009302FF">
        <w:rPr>
          <w:color w:val="3B3B3B"/>
          <w:sz w:val="24"/>
          <w:szCs w:val="24"/>
        </w:rPr>
        <w:t>ом</w:t>
      </w:r>
      <w:proofErr w:type="gramEnd"/>
      <w:r w:rsidR="009302FF">
        <w:rPr>
          <w:color w:val="3B3B3B"/>
          <w:sz w:val="24"/>
          <w:szCs w:val="24"/>
        </w:rPr>
        <w:t xml:space="preserve"> аренды</w:t>
      </w:r>
      <w:r>
        <w:rPr>
          <w:rFonts w:ascii="Roboto, Arial, sans-serif" w:hAnsi="Roboto, Arial, sans-serif" w:cs="Roboto, Arial, sans-serif"/>
          <w:color w:val="3B3B3B"/>
          <w:sz w:val="24"/>
          <w:szCs w:val="24"/>
        </w:rPr>
        <w:t xml:space="preserve">, </w:t>
      </w:r>
      <w:r>
        <w:rPr>
          <w:color w:val="3B3B3B"/>
          <w:sz w:val="24"/>
          <w:szCs w:val="24"/>
        </w:rPr>
        <w:t>заключённого</w:t>
      </w:r>
      <w:r>
        <w:rPr>
          <w:rFonts w:ascii="Roboto, Arial, sans-serif" w:hAnsi="Roboto, Arial, sans-serif" w:cs="Roboto, Arial, sans-serif"/>
          <w:color w:val="3B3B3B"/>
          <w:sz w:val="24"/>
          <w:szCs w:val="24"/>
        </w:rPr>
        <w:t xml:space="preserve"> </w:t>
      </w:r>
      <w:r>
        <w:rPr>
          <w:color w:val="3B3B3B"/>
          <w:sz w:val="24"/>
          <w:szCs w:val="24"/>
        </w:rPr>
        <w:t>между</w:t>
      </w:r>
      <w:r>
        <w:rPr>
          <w:rFonts w:ascii="Roboto, Arial, sans-serif" w:hAnsi="Roboto, Arial, sans-serif" w:cs="Roboto, Arial, sans-serif"/>
          <w:color w:val="3B3B3B"/>
          <w:sz w:val="24"/>
          <w:szCs w:val="24"/>
        </w:rPr>
        <w:t xml:space="preserve"> </w:t>
      </w:r>
      <w:r w:rsidR="00864D2E">
        <w:rPr>
          <w:rFonts w:asciiTheme="minorHAnsi" w:hAnsiTheme="minorHAnsi" w:cs="Roboto, Arial, sans-serif"/>
          <w:color w:val="3B3B3B"/>
          <w:sz w:val="24"/>
          <w:szCs w:val="24"/>
        </w:rPr>
        <w:t xml:space="preserve">гражданином </w:t>
      </w:r>
      <w:r w:rsidR="00864D2E" w:rsidRPr="000354C1">
        <w:rPr>
          <w:rFonts w:asciiTheme="minorHAnsi" w:hAnsiTheme="minorHAnsi" w:cs="Roboto, Arial, sans-serif"/>
          <w:b/>
          <w:color w:val="3B3B3B"/>
          <w:sz w:val="24"/>
          <w:szCs w:val="24"/>
        </w:rPr>
        <w:t>Российской Федерации</w:t>
      </w:r>
      <w:r w:rsidR="009302FF" w:rsidRPr="000354C1">
        <w:rPr>
          <w:rFonts w:asciiTheme="minorHAnsi" w:hAnsiTheme="minorHAnsi" w:cs="Roboto, Arial, sans-serif"/>
          <w:b/>
          <w:color w:val="3B3B3B"/>
          <w:sz w:val="24"/>
          <w:szCs w:val="24"/>
        </w:rPr>
        <w:t xml:space="preserve">, </w:t>
      </w:r>
      <w:r w:rsidR="00BD2A6E">
        <w:rPr>
          <w:b/>
          <w:color w:val="3B3B3B"/>
          <w:sz w:val="24"/>
          <w:szCs w:val="24"/>
          <w:lang w:val="uk-UA"/>
        </w:rPr>
        <w:t>____ФИО  БИТМАРЬ ______</w:t>
      </w:r>
      <w:r w:rsidR="009302FF" w:rsidRPr="000354C1">
        <w:rPr>
          <w:b/>
          <w:color w:val="3B3B3B"/>
          <w:sz w:val="24"/>
          <w:szCs w:val="24"/>
        </w:rPr>
        <w:t>(</w:t>
      </w:r>
      <w:r w:rsidR="00BD2A6E">
        <w:rPr>
          <w:b/>
          <w:color w:val="3B3B3B"/>
          <w:sz w:val="24"/>
          <w:szCs w:val="24"/>
          <w:lang w:val="uk-UA"/>
        </w:rPr>
        <w:t>НИК</w:t>
      </w:r>
      <w:r w:rsidR="009302FF">
        <w:rPr>
          <w:rFonts w:ascii="Roboto, Arial, sans-serif" w:hAnsi="Roboto, Arial, sans-serif" w:cs="Roboto, Arial, sans-serif"/>
          <w:b/>
          <w:bCs/>
          <w:color w:val="3B3B3B"/>
          <w:sz w:val="24"/>
          <w:szCs w:val="24"/>
        </w:rPr>
        <w:t>)</w:t>
      </w:r>
      <w:r w:rsidR="009302FF">
        <w:rPr>
          <w:rFonts w:asciiTheme="minorHAnsi" w:hAnsiTheme="minorHAnsi" w:cs="Roboto, Arial, sans-serif"/>
          <w:color w:val="3B3B3B"/>
          <w:sz w:val="24"/>
          <w:szCs w:val="24"/>
        </w:rPr>
        <w:t xml:space="preserve">,  </w:t>
      </w:r>
      <w:proofErr w:type="spellStart"/>
      <w:r w:rsidR="009302FF">
        <w:rPr>
          <w:rFonts w:asciiTheme="minorHAnsi" w:hAnsiTheme="minorHAnsi" w:cs="Roboto, Arial, sans-serif"/>
          <w:color w:val="3B3B3B"/>
          <w:sz w:val="24"/>
          <w:szCs w:val="24"/>
        </w:rPr>
        <w:t>дале</w:t>
      </w:r>
      <w:proofErr w:type="spellEnd"/>
      <w:r w:rsidR="009302FF">
        <w:rPr>
          <w:rFonts w:asciiTheme="minorHAnsi" w:hAnsiTheme="minorHAnsi" w:cs="Roboto, Arial, sans-serif"/>
          <w:color w:val="3B3B3B"/>
          <w:sz w:val="24"/>
          <w:szCs w:val="24"/>
        </w:rPr>
        <w:t xml:space="preserve"> </w:t>
      </w:r>
      <w:r>
        <w:rPr>
          <w:color w:val="3B3B3B"/>
          <w:sz w:val="24"/>
          <w:szCs w:val="24"/>
        </w:rPr>
        <w:t>и</w:t>
      </w:r>
      <w:r w:rsidR="009302FF">
        <w:rPr>
          <w:color w:val="3B3B3B"/>
          <w:sz w:val="24"/>
          <w:szCs w:val="24"/>
        </w:rPr>
        <w:t xml:space="preserve">менуемым как </w:t>
      </w:r>
      <w:r>
        <w:rPr>
          <w:rFonts w:ascii="Roboto, Arial, sans-serif" w:hAnsi="Roboto, Arial, sans-serif" w:cs="Roboto, Arial, sans-serif"/>
          <w:color w:val="3B3B3B"/>
          <w:sz w:val="24"/>
          <w:szCs w:val="24"/>
        </w:rPr>
        <w:t xml:space="preserve"> </w:t>
      </w:r>
      <w:r w:rsidR="009302FF">
        <w:rPr>
          <w:color w:val="3B3B3B"/>
          <w:sz w:val="24"/>
          <w:szCs w:val="24"/>
        </w:rPr>
        <w:t>Лицензиар и гражданин</w:t>
      </w:r>
      <w:r w:rsidR="000354C1">
        <w:rPr>
          <w:color w:val="3B3B3B"/>
          <w:sz w:val="24"/>
          <w:szCs w:val="24"/>
        </w:rPr>
        <w:t xml:space="preserve">ом </w:t>
      </w:r>
      <w:r w:rsidR="000354C1" w:rsidRPr="000354C1">
        <w:rPr>
          <w:rFonts w:asciiTheme="minorHAnsi" w:hAnsiTheme="minorHAnsi" w:cs="Roboto, Arial, sans-serif"/>
          <w:b/>
          <w:color w:val="3B3B3B"/>
          <w:sz w:val="24"/>
          <w:szCs w:val="24"/>
        </w:rPr>
        <w:t>Российской Федерации</w:t>
      </w:r>
      <w:r w:rsidR="000354C1" w:rsidRPr="00BD2A6E">
        <w:rPr>
          <w:b/>
        </w:rPr>
        <w:t xml:space="preserve">, </w:t>
      </w:r>
      <w:r w:rsidR="00BD2A6E" w:rsidRPr="00BD2A6E">
        <w:rPr>
          <w:b/>
          <w:lang w:val="uk-UA"/>
        </w:rPr>
        <w:t>____</w:t>
      </w:r>
      <w:r w:rsidR="00BD2A6E">
        <w:rPr>
          <w:b/>
          <w:lang w:val="uk-UA"/>
        </w:rPr>
        <w:t>ФИО  ИСПОЛНИТЕЛЬ____</w:t>
      </w:r>
      <w:r w:rsidR="000354C1" w:rsidRPr="000354C1">
        <w:rPr>
          <w:b/>
          <w:color w:val="3B3B3B"/>
          <w:sz w:val="24"/>
          <w:szCs w:val="24"/>
        </w:rPr>
        <w:t>(</w:t>
      </w:r>
      <w:r w:rsidR="00BD2A6E">
        <w:rPr>
          <w:b/>
          <w:color w:val="3B3B3B"/>
          <w:sz w:val="24"/>
          <w:szCs w:val="24"/>
          <w:lang w:val="uk-UA"/>
        </w:rPr>
        <w:t>НИК</w:t>
      </w:r>
      <w:r w:rsidR="009302FF" w:rsidRPr="000354C1">
        <w:rPr>
          <w:b/>
          <w:color w:val="3B3B3B"/>
          <w:sz w:val="24"/>
          <w:szCs w:val="24"/>
        </w:rPr>
        <w:t>)</w:t>
      </w:r>
      <w:r w:rsidR="009302FF">
        <w:rPr>
          <w:color w:val="3B3B3B"/>
          <w:sz w:val="24"/>
          <w:szCs w:val="24"/>
        </w:rPr>
        <w:t xml:space="preserve">, </w:t>
      </w:r>
      <w:proofErr w:type="spellStart"/>
      <w:r w:rsidR="009302FF">
        <w:rPr>
          <w:color w:val="3B3B3B"/>
          <w:sz w:val="24"/>
          <w:szCs w:val="24"/>
        </w:rPr>
        <w:t>дале</w:t>
      </w:r>
      <w:proofErr w:type="spellEnd"/>
      <w:r w:rsidR="009302FF">
        <w:rPr>
          <w:color w:val="3B3B3B"/>
          <w:sz w:val="24"/>
          <w:szCs w:val="24"/>
        </w:rPr>
        <w:t xml:space="preserve"> именуемым </w:t>
      </w:r>
      <w:r w:rsidR="009302FF" w:rsidRPr="000C7749">
        <w:t>Лицензиат</w:t>
      </w:r>
      <w:r w:rsidR="009302FF">
        <w:t>,</w:t>
      </w:r>
      <w:r w:rsidR="009302FF">
        <w:rPr>
          <w:color w:val="3B3B3B"/>
          <w:sz w:val="24"/>
          <w:szCs w:val="24"/>
        </w:rPr>
        <w:t xml:space="preserve"> </w:t>
      </w:r>
      <w:r w:rsidR="008B362C">
        <w:rPr>
          <w:rFonts w:asciiTheme="minorHAnsi" w:hAnsiTheme="minorHAnsi" w:cs="Roboto, Arial, sans-serif"/>
          <w:color w:val="3B3B3B"/>
          <w:sz w:val="24"/>
          <w:szCs w:val="24"/>
        </w:rPr>
        <w:t xml:space="preserve"> </w:t>
      </w:r>
      <w:r>
        <w:rPr>
          <w:color w:val="3B3B3B"/>
          <w:sz w:val="24"/>
          <w:szCs w:val="24"/>
        </w:rPr>
        <w:t>на</w:t>
      </w:r>
      <w:r>
        <w:rPr>
          <w:rFonts w:ascii="Roboto, Arial, sans-serif" w:hAnsi="Roboto, Arial, sans-serif" w:cs="Roboto, Arial, sans-serif"/>
          <w:color w:val="3B3B3B"/>
          <w:sz w:val="24"/>
          <w:szCs w:val="24"/>
        </w:rPr>
        <w:t xml:space="preserve"> </w:t>
      </w:r>
      <w:r>
        <w:rPr>
          <w:color w:val="3B3B3B"/>
          <w:sz w:val="24"/>
          <w:szCs w:val="24"/>
        </w:rPr>
        <w:t>условиях</w:t>
      </w:r>
      <w:r>
        <w:rPr>
          <w:rFonts w:ascii="Roboto, Arial, sans-serif" w:hAnsi="Roboto, Arial, sans-serif" w:cs="Roboto, Arial, sans-serif"/>
          <w:color w:val="3B3B3B"/>
          <w:sz w:val="24"/>
          <w:szCs w:val="24"/>
        </w:rPr>
        <w:t xml:space="preserve"> </w:t>
      </w:r>
      <w:r>
        <w:rPr>
          <w:color w:val="3B3B3B"/>
          <w:sz w:val="24"/>
          <w:szCs w:val="24"/>
        </w:rPr>
        <w:t>публичной</w:t>
      </w:r>
      <w:r>
        <w:rPr>
          <w:rFonts w:ascii="Roboto, Arial, sans-serif" w:hAnsi="Roboto, Arial, sans-serif" w:cs="Roboto, Arial, sans-serif"/>
          <w:color w:val="3B3B3B"/>
          <w:sz w:val="24"/>
          <w:szCs w:val="24"/>
        </w:rPr>
        <w:t xml:space="preserve"> </w:t>
      </w:r>
      <w:r>
        <w:rPr>
          <w:color w:val="3B3B3B"/>
          <w:sz w:val="24"/>
          <w:szCs w:val="24"/>
        </w:rPr>
        <w:t>оферты</w:t>
      </w:r>
      <w:r>
        <w:rPr>
          <w:color w:val="5B5B5B"/>
          <w:sz w:val="24"/>
          <w:szCs w:val="24"/>
        </w:rPr>
        <w:t>.</w:t>
      </w:r>
    </w:p>
    <w:p w:rsidR="00045EB1" w:rsidRDefault="00045EB1">
      <w:pPr>
        <w:spacing w:after="135"/>
        <w:rPr>
          <w:sz w:val="24"/>
          <w:szCs w:val="24"/>
        </w:rPr>
      </w:pPr>
    </w:p>
    <w:p w:rsidR="00045EB1" w:rsidRDefault="00045EB1">
      <w:pPr>
        <w:spacing w:before="150" w:after="150" w:line="264" w:lineRule="auto"/>
        <w:rPr>
          <w:b/>
          <w:bCs/>
          <w:color w:val="3B3B3B"/>
        </w:rPr>
      </w:pPr>
      <w:r>
        <w:rPr>
          <w:rFonts w:ascii="Roboto, Arial, sans-serif" w:hAnsi="Roboto, Arial, sans-serif" w:cs="Roboto, Arial, sans-serif"/>
          <w:b/>
          <w:bCs/>
          <w:color w:val="3B3B3B"/>
        </w:rPr>
        <w:t xml:space="preserve">1. </w:t>
      </w:r>
      <w:r>
        <w:rPr>
          <w:b/>
          <w:bCs/>
          <w:color w:val="3B3B3B"/>
        </w:rPr>
        <w:t>Информация</w:t>
      </w:r>
      <w:r>
        <w:rPr>
          <w:rFonts w:ascii="Roboto, Arial, sans-serif" w:hAnsi="Roboto, Arial, sans-serif" w:cs="Roboto, Arial, sans-serif"/>
          <w:b/>
          <w:bCs/>
          <w:color w:val="3B3B3B"/>
        </w:rPr>
        <w:t xml:space="preserve"> </w:t>
      </w:r>
      <w:r>
        <w:rPr>
          <w:b/>
          <w:bCs/>
          <w:color w:val="3B3B3B"/>
        </w:rPr>
        <w:t>о Треках</w:t>
      </w:r>
    </w:p>
    <w:tbl>
      <w:tblPr>
        <w:tblW w:w="8610" w:type="dxa"/>
        <w:tblInd w:w="-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8"/>
        <w:gridCol w:w="3822"/>
      </w:tblGrid>
      <w:tr w:rsidR="00045EB1" w:rsidRPr="00BC377B">
        <w:tc>
          <w:tcPr>
            <w:tcW w:w="4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F7F7"/>
          </w:tcPr>
          <w:p w:rsidR="00045EB1" w:rsidRPr="00BC377B" w:rsidRDefault="00045EB1" w:rsidP="00D317F4">
            <w:pPr>
              <w:spacing w:after="135"/>
              <w:rPr>
                <w:rFonts w:ascii="Trebuchet MS" w:eastAsiaTheme="minorEastAsia" w:hAnsi="Trebuchet MS" w:cs="Trebuchet MS"/>
                <w:color w:val="000000"/>
                <w:sz w:val="24"/>
                <w:szCs w:val="24"/>
              </w:rPr>
            </w:pPr>
            <w:r w:rsidRPr="00BC377B">
              <w:rPr>
                <w:rFonts w:ascii="Trebuchet MS" w:eastAsiaTheme="minorEastAsia" w:hAnsi="Trebuchet MS" w:cs="Trebuchet MS"/>
                <w:color w:val="000000"/>
                <w:sz w:val="24"/>
                <w:szCs w:val="24"/>
              </w:rPr>
              <w:t>1.1. Наименование Треков</w:t>
            </w:r>
          </w:p>
        </w:tc>
        <w:tc>
          <w:tcPr>
            <w:tcW w:w="3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F7F7"/>
          </w:tcPr>
          <w:p w:rsidR="00045EB1" w:rsidRPr="000354C1" w:rsidRDefault="00045EB1" w:rsidP="000354C1">
            <w:pPr>
              <w:spacing w:after="135"/>
              <w:jc w:val="center"/>
              <w:rPr>
                <w:rFonts w:eastAsiaTheme="minorEastAsia"/>
                <w:b/>
                <w:bCs/>
                <w:color w:val="000000"/>
                <w:lang w:val="en-US"/>
              </w:rPr>
            </w:pPr>
          </w:p>
        </w:tc>
      </w:tr>
      <w:tr w:rsidR="00045EB1" w:rsidRPr="00BC377B">
        <w:tblPrEx>
          <w:tblCellSpacing w:w="-2" w:type="nil"/>
        </w:tblPrEx>
        <w:trPr>
          <w:tblCellSpacing w:w="-2" w:type="nil"/>
        </w:trPr>
        <w:tc>
          <w:tcPr>
            <w:tcW w:w="4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F7F7"/>
          </w:tcPr>
          <w:p w:rsidR="00045EB1" w:rsidRPr="00BC377B" w:rsidRDefault="00045EB1" w:rsidP="00D317F4">
            <w:pPr>
              <w:spacing w:after="135"/>
              <w:rPr>
                <w:rFonts w:ascii="Trebuchet MS" w:eastAsiaTheme="minorEastAsia" w:hAnsi="Trebuchet MS" w:cs="Trebuchet MS"/>
                <w:color w:val="000000"/>
                <w:sz w:val="24"/>
                <w:szCs w:val="24"/>
              </w:rPr>
            </w:pPr>
            <w:r w:rsidRPr="00BC377B">
              <w:rPr>
                <w:rFonts w:ascii="Trebuchet MS" w:eastAsiaTheme="minorEastAsia" w:hAnsi="Trebuchet MS" w:cs="Trebuchet MS"/>
                <w:color w:val="000000"/>
                <w:sz w:val="24"/>
                <w:szCs w:val="24"/>
              </w:rPr>
              <w:t>1.2. Автор (Лицензиар)</w:t>
            </w:r>
          </w:p>
        </w:tc>
        <w:tc>
          <w:tcPr>
            <w:tcW w:w="3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F7F7"/>
          </w:tcPr>
          <w:p w:rsidR="00045EB1" w:rsidRPr="00864D2E" w:rsidRDefault="00045EB1" w:rsidP="00D317F4">
            <w:pPr>
              <w:spacing w:after="135"/>
              <w:jc w:val="center"/>
              <w:rPr>
                <w:rFonts w:ascii="Trebuchet MS" w:eastAsiaTheme="minorEastAsia" w:hAnsi="Trebuchet MS" w:cs="Trebuchet MS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45EB1" w:rsidRPr="00BC377B">
        <w:tblPrEx>
          <w:tblCellSpacing w:w="-2" w:type="nil"/>
        </w:tblPrEx>
        <w:trPr>
          <w:tblCellSpacing w:w="-2" w:type="nil"/>
        </w:trPr>
        <w:tc>
          <w:tcPr>
            <w:tcW w:w="4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F7F7"/>
          </w:tcPr>
          <w:p w:rsidR="00045EB1" w:rsidRPr="00BC377B" w:rsidRDefault="00045EB1" w:rsidP="00D317F4">
            <w:pPr>
              <w:spacing w:after="135"/>
              <w:rPr>
                <w:rFonts w:ascii="Trebuchet MS" w:eastAsiaTheme="minorEastAsia" w:hAnsi="Trebuchet MS" w:cs="Trebuchet MS"/>
                <w:color w:val="000000"/>
                <w:sz w:val="24"/>
                <w:szCs w:val="24"/>
              </w:rPr>
            </w:pPr>
            <w:r w:rsidRPr="00BC377B">
              <w:rPr>
                <w:rFonts w:ascii="Trebuchet MS" w:eastAsiaTheme="minorEastAsia" w:hAnsi="Trebuchet MS" w:cs="Trebuchet MS"/>
                <w:color w:val="000000"/>
                <w:sz w:val="24"/>
                <w:szCs w:val="24"/>
              </w:rPr>
              <w:t>1.3. Формат и качество</w:t>
            </w:r>
          </w:p>
        </w:tc>
        <w:tc>
          <w:tcPr>
            <w:tcW w:w="3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F7F7"/>
          </w:tcPr>
          <w:p w:rsidR="00045EB1" w:rsidRPr="00BC377B" w:rsidRDefault="00F52082" w:rsidP="00D317F4">
            <w:pPr>
              <w:spacing w:after="135"/>
              <w:jc w:val="center"/>
              <w:rPr>
                <w:rFonts w:ascii="Trebuchet MS" w:eastAsiaTheme="minorEastAsia" w:hAnsi="Trebuchet MS" w:cs="Trebuchet MS"/>
                <w:color w:val="000000"/>
                <w:sz w:val="24"/>
                <w:szCs w:val="24"/>
              </w:rPr>
            </w:pPr>
            <w:r>
              <w:rPr>
                <w:rFonts w:ascii="Trebuchet MS" w:eastAsiaTheme="minorEastAsia" w:hAnsi="Trebuchet MS" w:cs="Trebuchet MS"/>
                <w:color w:val="000000"/>
                <w:sz w:val="24"/>
                <w:szCs w:val="24"/>
                <w:lang w:val="en-US"/>
              </w:rPr>
              <w:t xml:space="preserve">MP3 </w:t>
            </w:r>
            <w:r w:rsidR="00045EB1" w:rsidRPr="00BC377B">
              <w:rPr>
                <w:rFonts w:ascii="Trebuchet MS" w:eastAsiaTheme="minorEastAsia" w:hAnsi="Trebuchet MS" w:cs="Trebuchet MS"/>
                <w:color w:val="000000"/>
                <w:sz w:val="24"/>
                <w:szCs w:val="24"/>
              </w:rPr>
              <w:t xml:space="preserve">(без </w:t>
            </w:r>
            <w:proofErr w:type="spellStart"/>
            <w:r w:rsidR="00045EB1" w:rsidRPr="00BC377B">
              <w:rPr>
                <w:rFonts w:ascii="Trebuchet MS" w:eastAsiaTheme="minorEastAsia" w:hAnsi="Trebuchet MS" w:cs="Trebuchet MS"/>
                <w:color w:val="000000"/>
                <w:sz w:val="24"/>
                <w:szCs w:val="24"/>
              </w:rPr>
              <w:t>войс</w:t>
            </w:r>
            <w:proofErr w:type="spellEnd"/>
            <w:r w:rsidR="00045EB1" w:rsidRPr="00BC377B">
              <w:rPr>
                <w:rFonts w:ascii="Trebuchet MS" w:eastAsiaTheme="minorEastAsia" w:hAnsi="Trebuchet MS" w:cs="Trebuchet MS"/>
                <w:color w:val="000000"/>
                <w:sz w:val="24"/>
                <w:szCs w:val="24"/>
              </w:rPr>
              <w:t>-тэгов)</w:t>
            </w:r>
          </w:p>
        </w:tc>
      </w:tr>
      <w:tr w:rsidR="00045EB1" w:rsidRPr="00BC377B">
        <w:tblPrEx>
          <w:tblCellSpacing w:w="-2" w:type="nil"/>
        </w:tblPrEx>
        <w:trPr>
          <w:tblCellSpacing w:w="-2" w:type="nil"/>
        </w:trPr>
        <w:tc>
          <w:tcPr>
            <w:tcW w:w="4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F7F7"/>
          </w:tcPr>
          <w:p w:rsidR="00045EB1" w:rsidRPr="00BC377B" w:rsidRDefault="00045EB1" w:rsidP="00D317F4">
            <w:pPr>
              <w:spacing w:after="135"/>
              <w:rPr>
                <w:rFonts w:ascii="Trebuchet MS" w:eastAsiaTheme="minorEastAsia" w:hAnsi="Trebuchet MS" w:cs="Trebuchet MS"/>
                <w:color w:val="000000"/>
                <w:sz w:val="24"/>
                <w:szCs w:val="24"/>
              </w:rPr>
            </w:pPr>
            <w:r w:rsidRPr="00BC377B">
              <w:rPr>
                <w:rFonts w:ascii="Trebuchet MS" w:eastAsiaTheme="minorEastAsia" w:hAnsi="Trebuchet MS" w:cs="Trebuchet MS"/>
                <w:color w:val="000000"/>
                <w:sz w:val="24"/>
                <w:szCs w:val="24"/>
              </w:rPr>
              <w:t>1.4. Цена (Лицензионное вознаграждение)</w:t>
            </w:r>
          </w:p>
        </w:tc>
        <w:tc>
          <w:tcPr>
            <w:tcW w:w="3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F7F7"/>
          </w:tcPr>
          <w:p w:rsidR="00045EB1" w:rsidRPr="00BC377B" w:rsidRDefault="00045EB1" w:rsidP="00D317F4">
            <w:pPr>
              <w:spacing w:after="135"/>
              <w:jc w:val="center"/>
              <w:rPr>
                <w:rFonts w:ascii="Trebuchet MS" w:eastAsiaTheme="minorEastAsia" w:hAnsi="Trebuchet MS" w:cs="Trebuchet MS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045EB1" w:rsidRDefault="00045EB1">
      <w:pPr>
        <w:spacing w:before="150" w:after="150" w:line="264" w:lineRule="auto"/>
        <w:rPr>
          <w:rFonts w:ascii="Times New Roman" w:hAnsi="Times New Roman" w:cs="Times New Roman"/>
          <w:b/>
          <w:bCs/>
          <w:color w:val="3B3B3B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3B3B3B"/>
          <w:sz w:val="20"/>
          <w:szCs w:val="20"/>
        </w:rPr>
        <w:t> </w:t>
      </w:r>
    </w:p>
    <w:p w:rsidR="00045EB1" w:rsidRDefault="00045EB1">
      <w:pPr>
        <w:spacing w:before="150" w:after="150" w:line="264" w:lineRule="auto"/>
        <w:rPr>
          <w:rFonts w:ascii="Times New Roman" w:hAnsi="Times New Roman" w:cs="Times New Roman"/>
          <w:b/>
          <w:bCs/>
          <w:color w:val="3B3B3B"/>
        </w:rPr>
      </w:pPr>
      <w:r>
        <w:rPr>
          <w:rFonts w:ascii="Roboto, Arial, sans-serif" w:hAnsi="Roboto, Arial, sans-serif" w:cs="Roboto, Arial, sans-serif"/>
          <w:b/>
          <w:bCs/>
          <w:color w:val="3B3B3B"/>
        </w:rPr>
        <w:t xml:space="preserve">2. </w:t>
      </w:r>
      <w:r>
        <w:rPr>
          <w:rFonts w:ascii="Times New Roman" w:hAnsi="Times New Roman" w:cs="Times New Roman"/>
          <w:b/>
          <w:bCs/>
          <w:color w:val="3B3B3B"/>
        </w:rPr>
        <w:t>Основные</w:t>
      </w:r>
      <w:r>
        <w:rPr>
          <w:rFonts w:ascii="Roboto, Arial, sans-serif" w:hAnsi="Roboto, Arial, sans-serif" w:cs="Roboto, Arial, sans-serif"/>
          <w:b/>
          <w:bCs/>
          <w:color w:val="3B3B3B"/>
        </w:rPr>
        <w:t xml:space="preserve"> </w:t>
      </w:r>
      <w:r>
        <w:rPr>
          <w:rFonts w:ascii="Times New Roman" w:hAnsi="Times New Roman" w:cs="Times New Roman"/>
          <w:b/>
          <w:bCs/>
          <w:color w:val="3B3B3B"/>
        </w:rPr>
        <w:t>условия </w:t>
      </w:r>
    </w:p>
    <w:tbl>
      <w:tblPr>
        <w:tblW w:w="9645" w:type="dxa"/>
        <w:tblInd w:w="-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24"/>
        <w:gridCol w:w="3821"/>
      </w:tblGrid>
      <w:tr w:rsidR="00045EB1" w:rsidRPr="00BC377B">
        <w:tc>
          <w:tcPr>
            <w:tcW w:w="96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F7F7"/>
          </w:tcPr>
          <w:p w:rsidR="00045EB1" w:rsidRPr="00BC377B" w:rsidRDefault="00045EB1">
            <w:pPr>
              <w:rPr>
                <w:rFonts w:ascii="Trebuchet MS" w:eastAsiaTheme="minorEastAsia" w:hAnsi="Trebuchet MS" w:cs="Trebuchet MS"/>
                <w:i/>
                <w:iCs/>
                <w:color w:val="999999"/>
                <w:sz w:val="24"/>
                <w:szCs w:val="24"/>
              </w:rPr>
            </w:pPr>
            <w:r w:rsidRPr="00BC377B">
              <w:rPr>
                <w:rFonts w:ascii="Trebuchet MS" w:eastAsiaTheme="minorEastAsia" w:hAnsi="Trebuchet MS" w:cs="Trebuchet MS"/>
                <w:i/>
                <w:iCs/>
                <w:color w:val="999999"/>
                <w:sz w:val="24"/>
                <w:szCs w:val="24"/>
              </w:rPr>
              <w:t>Виды/Способы использования:</w:t>
            </w:r>
          </w:p>
        </w:tc>
      </w:tr>
      <w:tr w:rsidR="00045EB1" w:rsidRPr="00BC377B">
        <w:tblPrEx>
          <w:tblCellSpacing w:w="-2" w:type="nil"/>
        </w:tblPrEx>
        <w:trPr>
          <w:tblCellSpacing w:w="-2" w:type="nil"/>
        </w:trPr>
        <w:tc>
          <w:tcPr>
            <w:tcW w:w="5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F7F7"/>
          </w:tcPr>
          <w:p w:rsidR="00045EB1" w:rsidRPr="00BC377B" w:rsidRDefault="00045EB1">
            <w:pPr>
              <w:spacing w:after="135"/>
              <w:rPr>
                <w:rFonts w:ascii="Trebuchet MS" w:eastAsiaTheme="minorEastAsia" w:hAnsi="Trebuchet MS" w:cs="Trebuchet MS"/>
                <w:color w:val="000000"/>
                <w:sz w:val="24"/>
                <w:szCs w:val="24"/>
              </w:rPr>
            </w:pPr>
            <w:r w:rsidRPr="00BC377B">
              <w:rPr>
                <w:rFonts w:ascii="Trebuchet MS" w:eastAsiaTheme="minorEastAsia" w:hAnsi="Trebuchet MS" w:cs="Trebuchet MS"/>
                <w:color w:val="000000"/>
                <w:sz w:val="24"/>
                <w:szCs w:val="24"/>
              </w:rPr>
              <w:t>2.1. Количество Песен (мастер-треков)</w:t>
            </w:r>
          </w:p>
        </w:tc>
        <w:tc>
          <w:tcPr>
            <w:tcW w:w="3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F7F7"/>
          </w:tcPr>
          <w:p w:rsidR="00045EB1" w:rsidRPr="00BC377B" w:rsidRDefault="00045EB1">
            <w:pPr>
              <w:spacing w:after="135"/>
              <w:rPr>
                <w:rFonts w:ascii="Trebuchet MS" w:eastAsiaTheme="minorEastAsia" w:hAnsi="Trebuchet MS" w:cs="Trebuchet MS"/>
                <w:color w:val="000000"/>
                <w:sz w:val="24"/>
                <w:szCs w:val="24"/>
              </w:rPr>
            </w:pPr>
            <w:r w:rsidRPr="00BC377B">
              <w:rPr>
                <w:rFonts w:ascii="Trebuchet MS" w:eastAsiaTheme="minorEastAsia" w:hAnsi="Trebuchet MS" w:cs="Trebuchet MS"/>
                <w:color w:val="000000"/>
                <w:sz w:val="24"/>
                <w:szCs w:val="24"/>
              </w:rPr>
              <w:t>1 (одна)</w:t>
            </w:r>
          </w:p>
        </w:tc>
      </w:tr>
      <w:tr w:rsidR="00045EB1" w:rsidRPr="00BC377B">
        <w:tblPrEx>
          <w:tblCellSpacing w:w="-2" w:type="nil"/>
        </w:tblPrEx>
        <w:trPr>
          <w:tblCellSpacing w:w="-2" w:type="nil"/>
        </w:trPr>
        <w:tc>
          <w:tcPr>
            <w:tcW w:w="5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F7F7"/>
          </w:tcPr>
          <w:p w:rsidR="00045EB1" w:rsidRPr="00BC377B" w:rsidRDefault="00045EB1">
            <w:pPr>
              <w:spacing w:after="135"/>
              <w:rPr>
                <w:rFonts w:ascii="Trebuchet MS" w:eastAsiaTheme="minorEastAsia" w:hAnsi="Trebuchet MS" w:cs="Trebuchet MS"/>
                <w:color w:val="000000"/>
                <w:sz w:val="24"/>
                <w:szCs w:val="24"/>
              </w:rPr>
            </w:pPr>
            <w:r w:rsidRPr="00BC377B">
              <w:rPr>
                <w:rFonts w:ascii="Trebuchet MS" w:eastAsiaTheme="minorEastAsia" w:hAnsi="Trebuchet MS" w:cs="Trebuchet MS"/>
                <w:color w:val="000000"/>
                <w:sz w:val="24"/>
                <w:szCs w:val="24"/>
              </w:rPr>
              <w:t xml:space="preserve">2.2. </w:t>
            </w:r>
            <w:proofErr w:type="spellStart"/>
            <w:r w:rsidRPr="00BC377B">
              <w:rPr>
                <w:rFonts w:ascii="Trebuchet MS" w:eastAsiaTheme="minorEastAsia" w:hAnsi="Trebuchet MS" w:cs="Trebuchet MS"/>
                <w:color w:val="000000"/>
                <w:sz w:val="24"/>
                <w:szCs w:val="24"/>
              </w:rPr>
              <w:t>Сингл</w:t>
            </w:r>
            <w:proofErr w:type="spellEnd"/>
            <w:r w:rsidRPr="00BC377B">
              <w:rPr>
                <w:rFonts w:ascii="Trebuchet MS" w:eastAsiaTheme="minorEastAsia" w:hAnsi="Trebuchet MS" w:cs="Trebuchet MS"/>
                <w:color w:val="000000"/>
                <w:sz w:val="24"/>
                <w:szCs w:val="24"/>
              </w:rPr>
              <w:t xml:space="preserve"> / Альбом / </w:t>
            </w:r>
            <w:proofErr w:type="spellStart"/>
            <w:r w:rsidRPr="00BC377B">
              <w:rPr>
                <w:rFonts w:ascii="Trebuchet MS" w:eastAsiaTheme="minorEastAsia" w:hAnsi="Trebuchet MS" w:cs="Trebuchet MS"/>
                <w:color w:val="000000"/>
                <w:sz w:val="24"/>
                <w:szCs w:val="24"/>
              </w:rPr>
              <w:t>Микстейп</w:t>
            </w:r>
            <w:proofErr w:type="spellEnd"/>
          </w:p>
        </w:tc>
        <w:tc>
          <w:tcPr>
            <w:tcW w:w="3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F7F7"/>
          </w:tcPr>
          <w:p w:rsidR="00045EB1" w:rsidRPr="00BC377B" w:rsidRDefault="00045EB1">
            <w:pPr>
              <w:spacing w:after="135"/>
              <w:rPr>
                <w:rFonts w:ascii="Trebuchet MS" w:eastAsiaTheme="minorEastAsia" w:hAnsi="Trebuchet MS" w:cs="Trebuchet MS"/>
                <w:color w:val="000000"/>
                <w:sz w:val="24"/>
                <w:szCs w:val="24"/>
              </w:rPr>
            </w:pPr>
            <w:r w:rsidRPr="00BC377B">
              <w:rPr>
                <w:rFonts w:ascii="Trebuchet MS" w:eastAsiaTheme="minorEastAsia" w:hAnsi="Trebuchet MS" w:cs="Trebuchet MS"/>
                <w:color w:val="000000"/>
                <w:sz w:val="24"/>
                <w:szCs w:val="24"/>
              </w:rPr>
              <w:t>Разрешено</w:t>
            </w:r>
          </w:p>
        </w:tc>
      </w:tr>
      <w:tr w:rsidR="00045EB1" w:rsidRPr="00BC377B">
        <w:tblPrEx>
          <w:tblCellSpacing w:w="-2" w:type="nil"/>
        </w:tblPrEx>
        <w:trPr>
          <w:tblCellSpacing w:w="-2" w:type="nil"/>
        </w:trPr>
        <w:tc>
          <w:tcPr>
            <w:tcW w:w="5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F7F7"/>
          </w:tcPr>
          <w:p w:rsidR="00045EB1" w:rsidRPr="00BC377B" w:rsidRDefault="00045EB1">
            <w:pPr>
              <w:spacing w:after="135"/>
              <w:rPr>
                <w:rFonts w:ascii="Trebuchet MS" w:eastAsiaTheme="minorEastAsia" w:hAnsi="Trebuchet MS" w:cs="Trebuchet MS"/>
                <w:color w:val="000000"/>
                <w:sz w:val="24"/>
                <w:szCs w:val="24"/>
              </w:rPr>
            </w:pPr>
            <w:r w:rsidRPr="00BC377B">
              <w:rPr>
                <w:rFonts w:ascii="Trebuchet MS" w:eastAsiaTheme="minorEastAsia" w:hAnsi="Trebuchet MS" w:cs="Trebuchet MS"/>
                <w:color w:val="000000"/>
                <w:sz w:val="24"/>
                <w:szCs w:val="24"/>
              </w:rPr>
              <w:t>2.3. Саундтрек</w:t>
            </w:r>
          </w:p>
        </w:tc>
        <w:tc>
          <w:tcPr>
            <w:tcW w:w="3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F7F7"/>
          </w:tcPr>
          <w:p w:rsidR="00045EB1" w:rsidRPr="00BC377B" w:rsidRDefault="00045EB1">
            <w:pPr>
              <w:spacing w:after="135"/>
              <w:rPr>
                <w:rFonts w:ascii="Trebuchet MS" w:eastAsiaTheme="minorEastAsia" w:hAnsi="Trebuchet MS" w:cs="Trebuchet MS"/>
                <w:color w:val="000000"/>
                <w:sz w:val="24"/>
                <w:szCs w:val="24"/>
              </w:rPr>
            </w:pPr>
            <w:r w:rsidRPr="00BC377B">
              <w:rPr>
                <w:rFonts w:ascii="Trebuchet MS" w:eastAsiaTheme="minorEastAsia" w:hAnsi="Trebuchet MS" w:cs="Trebuchet MS"/>
                <w:color w:val="000000"/>
                <w:sz w:val="24"/>
                <w:szCs w:val="24"/>
              </w:rPr>
              <w:t>Запрещено</w:t>
            </w:r>
          </w:p>
        </w:tc>
      </w:tr>
      <w:tr w:rsidR="00045EB1" w:rsidRPr="00BC377B">
        <w:tblPrEx>
          <w:tblCellSpacing w:w="-2" w:type="nil"/>
        </w:tblPrEx>
        <w:trPr>
          <w:tblCellSpacing w:w="-2" w:type="nil"/>
        </w:trPr>
        <w:tc>
          <w:tcPr>
            <w:tcW w:w="5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F7F7"/>
          </w:tcPr>
          <w:p w:rsidR="00045EB1" w:rsidRPr="00BC377B" w:rsidRDefault="00045EB1">
            <w:pPr>
              <w:spacing w:after="135"/>
              <w:rPr>
                <w:rFonts w:ascii="Trebuchet MS" w:eastAsiaTheme="minorEastAsia" w:hAnsi="Trebuchet MS" w:cs="Trebuchet MS"/>
                <w:color w:val="000000"/>
                <w:sz w:val="24"/>
                <w:szCs w:val="24"/>
              </w:rPr>
            </w:pPr>
            <w:r w:rsidRPr="00BC377B">
              <w:rPr>
                <w:rFonts w:ascii="Trebuchet MS" w:eastAsiaTheme="minorEastAsia" w:hAnsi="Trebuchet MS" w:cs="Trebuchet MS"/>
                <w:color w:val="000000"/>
                <w:sz w:val="24"/>
                <w:szCs w:val="24"/>
              </w:rPr>
              <w:t>2.4. Максимальное количество проданных экземпляров (электронных копий)</w:t>
            </w:r>
          </w:p>
        </w:tc>
        <w:tc>
          <w:tcPr>
            <w:tcW w:w="3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F7F7"/>
          </w:tcPr>
          <w:p w:rsidR="00045EB1" w:rsidRPr="00BC377B" w:rsidRDefault="00045EB1">
            <w:pPr>
              <w:spacing w:after="135"/>
              <w:rPr>
                <w:rFonts w:ascii="Trebuchet MS" w:eastAsiaTheme="minorEastAsia" w:hAnsi="Trebuchet MS" w:cs="Trebuchet MS"/>
                <w:color w:val="000000"/>
                <w:sz w:val="24"/>
                <w:szCs w:val="24"/>
              </w:rPr>
            </w:pPr>
            <w:r w:rsidRPr="00BC377B">
              <w:rPr>
                <w:rFonts w:ascii="Trebuchet MS" w:eastAsiaTheme="minorEastAsia" w:hAnsi="Trebuchet MS" w:cs="Trebuchet MS"/>
                <w:color w:val="000000"/>
                <w:sz w:val="24"/>
                <w:szCs w:val="24"/>
              </w:rPr>
              <w:t>2 500</w:t>
            </w:r>
          </w:p>
        </w:tc>
      </w:tr>
      <w:tr w:rsidR="00045EB1" w:rsidRPr="00BC377B">
        <w:tblPrEx>
          <w:tblCellSpacing w:w="-2" w:type="nil"/>
        </w:tblPrEx>
        <w:trPr>
          <w:tblCellSpacing w:w="-2" w:type="nil"/>
        </w:trPr>
        <w:tc>
          <w:tcPr>
            <w:tcW w:w="5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F7F7"/>
          </w:tcPr>
          <w:p w:rsidR="00045EB1" w:rsidRPr="00BC377B" w:rsidRDefault="00045EB1">
            <w:pPr>
              <w:spacing w:after="135"/>
              <w:rPr>
                <w:rFonts w:ascii="Trebuchet MS" w:eastAsiaTheme="minorEastAsia" w:hAnsi="Trebuchet MS" w:cs="Trebuchet MS"/>
                <w:color w:val="000000"/>
                <w:sz w:val="24"/>
                <w:szCs w:val="24"/>
              </w:rPr>
            </w:pPr>
            <w:r w:rsidRPr="00BC377B">
              <w:rPr>
                <w:rFonts w:ascii="Trebuchet MS" w:eastAsiaTheme="minorEastAsia" w:hAnsi="Trebuchet MS" w:cs="Trebuchet MS"/>
                <w:color w:val="000000"/>
                <w:sz w:val="24"/>
                <w:szCs w:val="24"/>
              </w:rPr>
              <w:t>2.5. Максимальное количество бесплатных экземпляров (электронных копий)</w:t>
            </w:r>
          </w:p>
        </w:tc>
        <w:tc>
          <w:tcPr>
            <w:tcW w:w="3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F7F7"/>
          </w:tcPr>
          <w:p w:rsidR="00045EB1" w:rsidRPr="00BC377B" w:rsidRDefault="00045EB1">
            <w:pPr>
              <w:spacing w:after="135"/>
              <w:rPr>
                <w:rFonts w:ascii="Trebuchet MS" w:eastAsiaTheme="minorEastAsia" w:hAnsi="Trebuchet MS" w:cs="Trebuchet MS"/>
                <w:color w:val="000000"/>
                <w:sz w:val="24"/>
                <w:szCs w:val="24"/>
              </w:rPr>
            </w:pPr>
            <w:r w:rsidRPr="00BC377B">
              <w:rPr>
                <w:rFonts w:ascii="Trebuchet MS" w:eastAsiaTheme="minorEastAsia" w:hAnsi="Trebuchet MS" w:cs="Trebuchet MS"/>
                <w:color w:val="000000"/>
                <w:sz w:val="24"/>
                <w:szCs w:val="24"/>
              </w:rPr>
              <w:t>Не ограничено</w:t>
            </w:r>
          </w:p>
        </w:tc>
      </w:tr>
      <w:tr w:rsidR="00045EB1" w:rsidRPr="00BC377B">
        <w:tblPrEx>
          <w:tblCellSpacing w:w="-2" w:type="nil"/>
        </w:tblPrEx>
        <w:trPr>
          <w:tblCellSpacing w:w="-2" w:type="nil"/>
        </w:trPr>
        <w:tc>
          <w:tcPr>
            <w:tcW w:w="5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F7F7"/>
          </w:tcPr>
          <w:p w:rsidR="00045EB1" w:rsidRPr="00BC377B" w:rsidRDefault="00045EB1">
            <w:pPr>
              <w:spacing w:after="135"/>
              <w:rPr>
                <w:rFonts w:ascii="Trebuchet MS" w:eastAsiaTheme="minorEastAsia" w:hAnsi="Trebuchet MS" w:cs="Trebuchet MS"/>
                <w:color w:val="000000"/>
                <w:sz w:val="24"/>
                <w:szCs w:val="24"/>
              </w:rPr>
            </w:pPr>
            <w:r w:rsidRPr="00BC377B">
              <w:rPr>
                <w:rFonts w:ascii="Trebuchet MS" w:eastAsiaTheme="minorEastAsia" w:hAnsi="Trebuchet MS" w:cs="Trebuchet MS"/>
                <w:color w:val="000000"/>
                <w:sz w:val="24"/>
                <w:szCs w:val="24"/>
              </w:rPr>
              <w:t xml:space="preserve">2.6. Указание автора </w:t>
            </w:r>
            <w:proofErr w:type="spellStart"/>
            <w:r w:rsidRPr="00BC377B">
              <w:rPr>
                <w:rFonts w:ascii="Trebuchet MS" w:eastAsiaTheme="minorEastAsia" w:hAnsi="Trebuchet MS" w:cs="Trebuchet MS"/>
                <w:color w:val="000000"/>
                <w:sz w:val="24"/>
                <w:szCs w:val="24"/>
              </w:rPr>
              <w:t>инструментала</w:t>
            </w:r>
            <w:proofErr w:type="spellEnd"/>
          </w:p>
        </w:tc>
        <w:tc>
          <w:tcPr>
            <w:tcW w:w="3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F7F7"/>
          </w:tcPr>
          <w:p w:rsidR="009302FF" w:rsidRDefault="00F52082">
            <w:pPr>
              <w:spacing w:after="135"/>
              <w:rPr>
                <w:rFonts w:ascii="Trebuchet MS" w:eastAsiaTheme="minorEastAsia" w:hAnsi="Trebuchet MS" w:cs="Trebuchet MS"/>
                <w:color w:val="000000"/>
                <w:sz w:val="24"/>
                <w:szCs w:val="24"/>
              </w:rPr>
            </w:pPr>
            <w:r>
              <w:rPr>
                <w:rFonts w:ascii="Trebuchet MS" w:eastAsiaTheme="minorEastAsia" w:hAnsi="Trebuchet MS" w:cs="Trebuchet MS"/>
                <w:color w:val="000000"/>
                <w:sz w:val="24"/>
                <w:szCs w:val="24"/>
              </w:rPr>
              <w:t>Обязательно</w:t>
            </w:r>
          </w:p>
          <w:p w:rsidR="00045EB1" w:rsidRPr="00BD2A6E" w:rsidRDefault="00BD2A6E">
            <w:pPr>
              <w:spacing w:after="135"/>
              <w:rPr>
                <w:rFonts w:ascii="Trebuchet MS" w:eastAsiaTheme="minorEastAsia" w:hAnsi="Trebuchet MS" w:cs="Trebuchet MS"/>
                <w:color w:val="000000"/>
                <w:sz w:val="24"/>
                <w:szCs w:val="24"/>
                <w:lang w:val="uk-UA"/>
              </w:rPr>
            </w:pPr>
            <w:r>
              <w:rPr>
                <w:rFonts w:ascii="Trebuchet MS" w:eastAsiaTheme="minorEastAsia" w:hAnsi="Trebuchet MS" w:cs="Trebuchet MS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ascii="Trebuchet MS" w:eastAsiaTheme="minorEastAsia" w:hAnsi="Trebuchet MS" w:cs="Trebuchet MS"/>
                <w:color w:val="000000"/>
                <w:sz w:val="24"/>
                <w:szCs w:val="24"/>
              </w:rPr>
              <w:t>Prod</w:t>
            </w:r>
            <w:proofErr w:type="spellEnd"/>
            <w:r>
              <w:rPr>
                <w:rFonts w:ascii="Trebuchet MS" w:eastAsiaTheme="minorEastAsia" w:hAnsi="Trebuchet MS" w:cs="Trebuchet MS"/>
                <w:color w:val="000000"/>
                <w:sz w:val="24"/>
                <w:szCs w:val="24"/>
              </w:rPr>
              <w:t>. By</w:t>
            </w:r>
            <w:r>
              <w:rPr>
                <w:rFonts w:ascii="Trebuchet MS" w:eastAsiaTheme="minorEastAsia" w:hAnsi="Trebuchet MS" w:cs="Trebuchet MS"/>
                <w:color w:val="000000"/>
                <w:sz w:val="24"/>
                <w:szCs w:val="24"/>
                <w:lang w:val="uk-UA"/>
              </w:rPr>
              <w:t xml:space="preserve"> </w:t>
            </w:r>
            <w:r w:rsidRPr="00BD2A6E">
              <w:rPr>
                <w:rFonts w:ascii="Trebuchet MS" w:eastAsiaTheme="minorEastAsia" w:hAnsi="Trebuchet MS" w:cs="Trebuchet MS"/>
                <w:b/>
                <w:color w:val="000000"/>
                <w:sz w:val="24"/>
                <w:szCs w:val="24"/>
                <w:lang w:val="uk-UA"/>
              </w:rPr>
              <w:t>НИК БИТМАРЬ</w:t>
            </w:r>
            <w:r>
              <w:rPr>
                <w:rFonts w:ascii="Trebuchet MS" w:eastAsiaTheme="minorEastAsia" w:hAnsi="Trebuchet MS" w:cs="Trebuchet MS"/>
                <w:b/>
                <w:color w:val="000000"/>
                <w:sz w:val="24"/>
                <w:szCs w:val="24"/>
                <w:lang w:val="uk-UA"/>
              </w:rPr>
              <w:t>)</w:t>
            </w:r>
          </w:p>
        </w:tc>
      </w:tr>
      <w:tr w:rsidR="00045EB1" w:rsidRPr="00BC377B">
        <w:tblPrEx>
          <w:tblCellSpacing w:w="-2" w:type="nil"/>
        </w:tblPrEx>
        <w:trPr>
          <w:tblCellSpacing w:w="-2" w:type="nil"/>
        </w:trPr>
        <w:tc>
          <w:tcPr>
            <w:tcW w:w="5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F7F7"/>
          </w:tcPr>
          <w:p w:rsidR="00045EB1" w:rsidRPr="00BC377B" w:rsidRDefault="00045EB1">
            <w:pPr>
              <w:spacing w:after="135"/>
              <w:rPr>
                <w:rFonts w:ascii="Trebuchet MS" w:eastAsiaTheme="minorEastAsia" w:hAnsi="Trebuchet MS" w:cs="Trebuchet MS"/>
                <w:color w:val="000000"/>
                <w:sz w:val="24"/>
                <w:szCs w:val="24"/>
              </w:rPr>
            </w:pPr>
            <w:r w:rsidRPr="00BC377B">
              <w:rPr>
                <w:rFonts w:ascii="Trebuchet MS" w:eastAsiaTheme="minorEastAsia" w:hAnsi="Trebuchet MS" w:cs="Trebuchet MS"/>
                <w:color w:val="000000"/>
                <w:sz w:val="24"/>
                <w:szCs w:val="24"/>
              </w:rPr>
              <w:t>2.7. Срок лицензии</w:t>
            </w:r>
          </w:p>
        </w:tc>
        <w:tc>
          <w:tcPr>
            <w:tcW w:w="3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F7F7"/>
          </w:tcPr>
          <w:p w:rsidR="00045EB1" w:rsidRPr="00BC377B" w:rsidRDefault="00045EB1">
            <w:pPr>
              <w:spacing w:after="135"/>
              <w:rPr>
                <w:rFonts w:ascii="Trebuchet MS" w:eastAsiaTheme="minorEastAsia" w:hAnsi="Trebuchet MS" w:cs="Trebuchet MS"/>
                <w:color w:val="000000"/>
                <w:sz w:val="24"/>
                <w:szCs w:val="24"/>
              </w:rPr>
            </w:pPr>
            <w:r w:rsidRPr="00BC377B">
              <w:rPr>
                <w:rFonts w:ascii="Trebuchet MS" w:eastAsiaTheme="minorEastAsia" w:hAnsi="Trebuchet MS" w:cs="Trebuchet MS"/>
                <w:color w:val="000000"/>
                <w:sz w:val="24"/>
                <w:szCs w:val="24"/>
              </w:rPr>
              <w:t>Бессрочная</w:t>
            </w:r>
          </w:p>
        </w:tc>
      </w:tr>
      <w:tr w:rsidR="00045EB1" w:rsidRPr="00BC377B">
        <w:tblPrEx>
          <w:tblCellSpacing w:w="-2" w:type="nil"/>
        </w:tblPrEx>
        <w:trPr>
          <w:tblCellSpacing w:w="-2" w:type="nil"/>
        </w:trPr>
        <w:tc>
          <w:tcPr>
            <w:tcW w:w="5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F7F7"/>
          </w:tcPr>
          <w:p w:rsidR="00045EB1" w:rsidRPr="00BC377B" w:rsidRDefault="00045EB1">
            <w:pPr>
              <w:spacing w:after="135"/>
              <w:rPr>
                <w:rFonts w:ascii="Trebuchet MS" w:eastAsiaTheme="minorEastAsia" w:hAnsi="Trebuchet MS" w:cs="Trebuchet MS"/>
                <w:color w:val="000000"/>
                <w:sz w:val="24"/>
                <w:szCs w:val="24"/>
              </w:rPr>
            </w:pPr>
            <w:r w:rsidRPr="00BC377B">
              <w:rPr>
                <w:rFonts w:ascii="Trebuchet MS" w:eastAsiaTheme="minorEastAsia" w:hAnsi="Trebuchet MS" w:cs="Trebuchet MS"/>
                <w:color w:val="000000"/>
                <w:sz w:val="24"/>
                <w:szCs w:val="24"/>
              </w:rPr>
              <w:t>2.8. Территория действия лицензии</w:t>
            </w:r>
          </w:p>
        </w:tc>
        <w:tc>
          <w:tcPr>
            <w:tcW w:w="3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F7F7"/>
          </w:tcPr>
          <w:p w:rsidR="00045EB1" w:rsidRPr="00BC377B" w:rsidRDefault="00045EB1">
            <w:pPr>
              <w:spacing w:after="135"/>
              <w:rPr>
                <w:rFonts w:ascii="Trebuchet MS" w:eastAsiaTheme="minorEastAsia" w:hAnsi="Trebuchet MS" w:cs="Trebuchet MS"/>
                <w:color w:val="000000"/>
                <w:sz w:val="24"/>
                <w:szCs w:val="24"/>
              </w:rPr>
            </w:pPr>
            <w:r w:rsidRPr="00BC377B">
              <w:rPr>
                <w:rFonts w:ascii="Trebuchet MS" w:eastAsiaTheme="minorEastAsia" w:hAnsi="Trebuchet MS" w:cs="Trebuchet MS"/>
                <w:color w:val="000000"/>
                <w:sz w:val="24"/>
                <w:szCs w:val="24"/>
              </w:rPr>
              <w:t>Весь мир</w:t>
            </w:r>
          </w:p>
        </w:tc>
      </w:tr>
    </w:tbl>
    <w:p w:rsidR="00045EB1" w:rsidRDefault="00045EB1">
      <w:pPr>
        <w:spacing w:after="135"/>
        <w:rPr>
          <w:rFonts w:ascii="Times New Roman" w:hAnsi="Times New Roman" w:cs="Times New Roman"/>
          <w:color w:val="3B3B3B"/>
          <w:sz w:val="24"/>
          <w:szCs w:val="24"/>
        </w:rPr>
      </w:pPr>
      <w:r>
        <w:rPr>
          <w:rFonts w:ascii="Times New Roman" w:hAnsi="Times New Roman" w:cs="Times New Roman"/>
          <w:color w:val="3B3B3B"/>
          <w:sz w:val="24"/>
          <w:szCs w:val="24"/>
        </w:rPr>
        <w:t> </w:t>
      </w:r>
    </w:p>
    <w:p w:rsidR="00D317F4" w:rsidRPr="000C7749" w:rsidRDefault="00D317F4" w:rsidP="00D317F4">
      <w:pPr>
        <w:pStyle w:val="a3"/>
        <w:ind w:right="-425"/>
        <w:rPr>
          <w:sz w:val="22"/>
          <w:szCs w:val="22"/>
        </w:rPr>
      </w:pPr>
      <w:r>
        <w:rPr>
          <w:sz w:val="22"/>
          <w:szCs w:val="22"/>
        </w:rPr>
        <w:br/>
      </w:r>
      <w:r>
        <w:rPr>
          <w:sz w:val="22"/>
          <w:szCs w:val="22"/>
        </w:rPr>
        <w:br/>
      </w:r>
      <w:r>
        <w:rPr>
          <w:sz w:val="22"/>
          <w:szCs w:val="22"/>
        </w:rPr>
        <w:br/>
      </w:r>
      <w:r>
        <w:rPr>
          <w:sz w:val="22"/>
          <w:szCs w:val="22"/>
        </w:rPr>
        <w:br/>
      </w:r>
      <w:r w:rsidRPr="000C7749">
        <w:rPr>
          <w:sz w:val="22"/>
          <w:szCs w:val="22"/>
        </w:rPr>
        <w:t xml:space="preserve">Лицензиар:___________   Лицензиат: ___________          </w:t>
      </w:r>
      <w:r>
        <w:rPr>
          <w:sz w:val="22"/>
          <w:szCs w:val="22"/>
        </w:rPr>
        <w:t xml:space="preserve">                                                                   </w:t>
      </w:r>
      <w:r w:rsidRPr="000C7749">
        <w:rPr>
          <w:sz w:val="22"/>
          <w:szCs w:val="22"/>
        </w:rPr>
        <w:t>Стр</w:t>
      </w:r>
      <w:r>
        <w:rPr>
          <w:sz w:val="22"/>
          <w:szCs w:val="22"/>
        </w:rPr>
        <w:t>.</w:t>
      </w:r>
      <w:r w:rsidR="00220D59" w:rsidRPr="00825065">
        <w:rPr>
          <w:sz w:val="22"/>
          <w:szCs w:val="22"/>
        </w:rPr>
        <w:fldChar w:fldCharType="begin"/>
      </w:r>
      <w:r w:rsidRPr="00825065">
        <w:rPr>
          <w:sz w:val="22"/>
          <w:szCs w:val="22"/>
        </w:rPr>
        <w:instrText>PAGE</w:instrText>
      </w:r>
      <w:r w:rsidR="00220D59" w:rsidRPr="00825065"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1</w:t>
      </w:r>
      <w:r w:rsidR="00220D59" w:rsidRPr="00825065">
        <w:rPr>
          <w:sz w:val="22"/>
          <w:szCs w:val="22"/>
        </w:rPr>
        <w:fldChar w:fldCharType="end"/>
      </w:r>
    </w:p>
    <w:p w:rsidR="00045EB1" w:rsidRDefault="00864D2E">
      <w:pPr>
        <w:spacing w:before="150" w:after="150" w:line="264" w:lineRule="auto"/>
        <w:rPr>
          <w:b/>
          <w:bCs/>
          <w:color w:val="3B3B3B"/>
        </w:rPr>
      </w:pPr>
      <w:r>
        <w:rPr>
          <w:rFonts w:ascii="Roboto, Arial, sans-serif" w:hAnsi="Roboto, Arial, sans-serif" w:cs="Roboto, Arial, sans-serif"/>
          <w:b/>
          <w:bCs/>
          <w:color w:val="3B3B3B"/>
          <w:lang w:val="en-US"/>
        </w:rPr>
        <w:br/>
      </w:r>
      <w:r w:rsidR="00BD2A6E">
        <w:rPr>
          <w:rFonts w:asciiTheme="minorHAnsi" w:hAnsiTheme="minorHAnsi" w:cs="Roboto, Arial, sans-serif"/>
          <w:b/>
          <w:bCs/>
          <w:color w:val="3B3B3B"/>
          <w:lang w:val="uk-UA"/>
        </w:rPr>
        <w:br/>
      </w:r>
      <w:r w:rsidR="00BD2A6E">
        <w:rPr>
          <w:rFonts w:asciiTheme="minorHAnsi" w:hAnsiTheme="minorHAnsi" w:cs="Roboto, Arial, sans-serif"/>
          <w:b/>
          <w:bCs/>
          <w:color w:val="3B3B3B"/>
          <w:lang w:val="uk-UA"/>
        </w:rPr>
        <w:br/>
      </w:r>
      <w:r w:rsidR="00BD2A6E">
        <w:rPr>
          <w:rFonts w:asciiTheme="minorHAnsi" w:hAnsiTheme="minorHAnsi" w:cs="Roboto, Arial, sans-serif"/>
          <w:b/>
          <w:bCs/>
          <w:color w:val="3B3B3B"/>
          <w:lang w:val="uk-UA"/>
        </w:rPr>
        <w:br/>
      </w:r>
      <w:r w:rsidR="00045EB1">
        <w:rPr>
          <w:rFonts w:ascii="Roboto, Arial, sans-serif" w:hAnsi="Roboto, Arial, sans-serif" w:cs="Roboto, Arial, sans-serif"/>
          <w:b/>
          <w:bCs/>
          <w:color w:val="3B3B3B"/>
        </w:rPr>
        <w:lastRenderedPageBreak/>
        <w:t>3. </w:t>
      </w:r>
      <w:r w:rsidR="00045EB1">
        <w:rPr>
          <w:b/>
          <w:bCs/>
          <w:color w:val="3B3B3B"/>
        </w:rPr>
        <w:t>Синхронизация</w:t>
      </w:r>
      <w:r w:rsidR="00045EB1">
        <w:rPr>
          <w:rFonts w:ascii="Roboto, Arial, sans-serif" w:hAnsi="Roboto, Arial, sans-serif" w:cs="Roboto, Arial, sans-serif"/>
          <w:b/>
          <w:bCs/>
          <w:color w:val="3B3B3B"/>
        </w:rPr>
        <w:t xml:space="preserve"> </w:t>
      </w:r>
      <w:r w:rsidR="00045EB1">
        <w:rPr>
          <w:b/>
          <w:bCs/>
          <w:color w:val="3B3B3B"/>
        </w:rPr>
        <w:t>и</w:t>
      </w:r>
      <w:r w:rsidR="00045EB1">
        <w:rPr>
          <w:rFonts w:ascii="Roboto, Arial, sans-serif" w:hAnsi="Roboto, Arial, sans-serif" w:cs="Roboto, Arial, sans-serif"/>
          <w:b/>
          <w:bCs/>
          <w:color w:val="3B3B3B"/>
        </w:rPr>
        <w:t xml:space="preserve"> </w:t>
      </w:r>
      <w:r w:rsidR="00045EB1">
        <w:rPr>
          <w:b/>
          <w:bCs/>
          <w:color w:val="3B3B3B"/>
        </w:rPr>
        <w:t>публичное</w:t>
      </w:r>
      <w:r w:rsidR="00045EB1">
        <w:rPr>
          <w:rFonts w:ascii="Roboto, Arial, sans-serif" w:hAnsi="Roboto, Arial, sans-serif" w:cs="Roboto, Arial, sans-serif"/>
          <w:b/>
          <w:bCs/>
          <w:color w:val="3B3B3B"/>
        </w:rPr>
        <w:t xml:space="preserve"> </w:t>
      </w:r>
      <w:r w:rsidR="00045EB1">
        <w:rPr>
          <w:b/>
          <w:bCs/>
          <w:color w:val="3B3B3B"/>
        </w:rPr>
        <w:t>исполнение</w:t>
      </w:r>
    </w:p>
    <w:tbl>
      <w:tblPr>
        <w:tblW w:w="9645" w:type="dxa"/>
        <w:tblInd w:w="-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02"/>
        <w:gridCol w:w="5943"/>
      </w:tblGrid>
      <w:tr w:rsidR="00045EB1" w:rsidRPr="00BC377B">
        <w:tc>
          <w:tcPr>
            <w:tcW w:w="96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F7F7"/>
          </w:tcPr>
          <w:p w:rsidR="00045EB1" w:rsidRPr="00BC377B" w:rsidRDefault="00045EB1">
            <w:pPr>
              <w:rPr>
                <w:rFonts w:ascii="Trebuchet MS" w:eastAsiaTheme="minorEastAsia" w:hAnsi="Trebuchet MS" w:cs="Trebuchet MS"/>
                <w:b/>
                <w:bCs/>
                <w:i/>
                <w:iCs/>
                <w:color w:val="999999"/>
                <w:sz w:val="24"/>
                <w:szCs w:val="24"/>
              </w:rPr>
            </w:pPr>
            <w:r w:rsidRPr="00BC377B">
              <w:rPr>
                <w:rFonts w:ascii="Trebuchet MS" w:eastAsiaTheme="minorEastAsia" w:hAnsi="Trebuchet MS" w:cs="Trebuchet MS"/>
                <w:b/>
                <w:bCs/>
                <w:i/>
                <w:iCs/>
                <w:color w:val="999999"/>
                <w:sz w:val="24"/>
                <w:szCs w:val="24"/>
              </w:rPr>
              <w:t>Виды/Способы использования:</w:t>
            </w:r>
          </w:p>
        </w:tc>
      </w:tr>
      <w:tr w:rsidR="00045EB1" w:rsidRPr="00BC377B">
        <w:tblPrEx>
          <w:tblCellSpacing w:w="-2" w:type="nil"/>
        </w:tblPrEx>
        <w:trPr>
          <w:tblCellSpacing w:w="-2" w:type="nil"/>
        </w:trPr>
        <w:tc>
          <w:tcPr>
            <w:tcW w:w="3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F7F7"/>
          </w:tcPr>
          <w:p w:rsidR="00045EB1" w:rsidRPr="00BC377B" w:rsidRDefault="00045EB1">
            <w:pPr>
              <w:spacing w:after="135"/>
              <w:rPr>
                <w:rFonts w:ascii="Trebuchet MS" w:eastAsiaTheme="minorEastAsia" w:hAnsi="Trebuchet MS" w:cs="Trebuchet MS"/>
                <w:color w:val="000000"/>
                <w:sz w:val="24"/>
                <w:szCs w:val="24"/>
              </w:rPr>
            </w:pPr>
            <w:r w:rsidRPr="00BC377B">
              <w:rPr>
                <w:rFonts w:ascii="Trebuchet MS" w:eastAsiaTheme="minorEastAsia" w:hAnsi="Trebuchet MS" w:cs="Trebuchet MS"/>
                <w:color w:val="000000"/>
                <w:sz w:val="24"/>
                <w:szCs w:val="24"/>
              </w:rPr>
              <w:t xml:space="preserve">3.1. Интернет / Видео </w:t>
            </w:r>
            <w:proofErr w:type="spellStart"/>
            <w:r w:rsidRPr="00BC377B">
              <w:rPr>
                <w:rFonts w:ascii="Trebuchet MS" w:eastAsiaTheme="minorEastAsia" w:hAnsi="Trebuchet MS" w:cs="Trebuchet MS"/>
                <w:color w:val="000000"/>
                <w:sz w:val="24"/>
                <w:szCs w:val="24"/>
              </w:rPr>
              <w:t>стриминг</w:t>
            </w:r>
            <w:proofErr w:type="spellEnd"/>
            <w:r w:rsidRPr="00BC377B">
              <w:rPr>
                <w:rFonts w:ascii="Trebuchet MS" w:eastAsiaTheme="minorEastAsia" w:hAnsi="Trebuchet MS" w:cs="Trebuchet MS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BC377B">
              <w:rPr>
                <w:rFonts w:ascii="Trebuchet MS" w:eastAsiaTheme="minorEastAsia" w:hAnsi="Trebuchet MS" w:cs="Trebuchet MS"/>
                <w:color w:val="000000"/>
                <w:sz w:val="24"/>
                <w:szCs w:val="24"/>
              </w:rPr>
              <w:t>YouTube</w:t>
            </w:r>
            <w:proofErr w:type="spellEnd"/>
            <w:r w:rsidRPr="00BC377B">
              <w:rPr>
                <w:rFonts w:ascii="Trebuchet MS" w:eastAsiaTheme="minorEastAsia" w:hAnsi="Trebuchet MS" w:cs="Trebuchet MS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C377B">
              <w:rPr>
                <w:rFonts w:ascii="Trebuchet MS" w:eastAsiaTheme="minorEastAsia" w:hAnsi="Trebuchet MS" w:cs="Trebuchet MS"/>
                <w:color w:val="000000"/>
                <w:sz w:val="24"/>
                <w:szCs w:val="24"/>
              </w:rPr>
              <w:t>Vimeo</w:t>
            </w:r>
            <w:proofErr w:type="spellEnd"/>
            <w:r w:rsidRPr="00BC377B">
              <w:rPr>
                <w:rFonts w:ascii="Trebuchet MS" w:eastAsiaTheme="minorEastAsia" w:hAnsi="Trebuchet MS" w:cs="Trebuchet MS"/>
                <w:color w:val="000000"/>
                <w:sz w:val="24"/>
                <w:szCs w:val="24"/>
              </w:rPr>
              <w:t xml:space="preserve"> и т.п.</w:t>
            </w:r>
          </w:p>
        </w:tc>
        <w:tc>
          <w:tcPr>
            <w:tcW w:w="5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F7F7"/>
          </w:tcPr>
          <w:p w:rsidR="00045EB1" w:rsidRPr="00BC377B" w:rsidRDefault="00045EB1">
            <w:pPr>
              <w:spacing w:after="135"/>
              <w:rPr>
                <w:rFonts w:ascii="Trebuchet MS" w:eastAsiaTheme="minorEastAsia" w:hAnsi="Trebuchet MS" w:cs="Trebuchet MS"/>
                <w:color w:val="000000"/>
                <w:sz w:val="24"/>
                <w:szCs w:val="24"/>
              </w:rPr>
            </w:pPr>
            <w:r w:rsidRPr="00BC377B">
              <w:rPr>
                <w:rFonts w:ascii="Trebuchet MS" w:eastAsiaTheme="minorEastAsia" w:hAnsi="Trebuchet MS" w:cs="Trebuchet MS"/>
                <w:color w:val="000000"/>
                <w:sz w:val="24"/>
                <w:szCs w:val="24"/>
              </w:rPr>
              <w:t>Разрешено использование Песни (</w:t>
            </w:r>
            <w:r w:rsidRPr="00BC377B">
              <w:rPr>
                <w:rFonts w:ascii="Trebuchet MS" w:eastAsiaTheme="minorEastAsia" w:hAnsi="Trebuchet MS" w:cs="Trebuchet MS"/>
                <w:b/>
                <w:bCs/>
                <w:color w:val="000000"/>
                <w:sz w:val="24"/>
                <w:szCs w:val="24"/>
              </w:rPr>
              <w:t>НЕ</w:t>
            </w:r>
            <w:r w:rsidRPr="00BC377B">
              <w:rPr>
                <w:rFonts w:eastAsiaTheme="minorEastAsia"/>
                <w:color w:val="000000"/>
                <w:sz w:val="24"/>
                <w:szCs w:val="24"/>
              </w:rPr>
              <w:t> </w:t>
            </w:r>
            <w:r w:rsidRPr="00BC377B">
              <w:rPr>
                <w:rFonts w:ascii="Trebuchet MS" w:eastAsiaTheme="minorEastAsia" w:hAnsi="Trebuchet MS" w:cs="Trebuchet MS"/>
                <w:color w:val="000000"/>
                <w:sz w:val="24"/>
                <w:szCs w:val="24"/>
              </w:rPr>
              <w:t>Трека) без монетизации.</w:t>
            </w:r>
          </w:p>
          <w:p w:rsidR="00045EB1" w:rsidRPr="00BC377B" w:rsidRDefault="00045EB1">
            <w:pPr>
              <w:spacing w:after="135"/>
              <w:rPr>
                <w:rFonts w:ascii="Trebuchet MS" w:eastAsiaTheme="minorEastAsia" w:hAnsi="Trebuchet MS" w:cs="Trebuchet MS"/>
                <w:color w:val="000000"/>
                <w:sz w:val="24"/>
                <w:szCs w:val="24"/>
              </w:rPr>
            </w:pPr>
            <w:r w:rsidRPr="00BC377B">
              <w:rPr>
                <w:rFonts w:ascii="Trebuchet MS" w:eastAsiaTheme="minorEastAsia" w:hAnsi="Trebuchet MS" w:cs="Trebuchet MS"/>
                <w:color w:val="000000"/>
                <w:sz w:val="24"/>
                <w:szCs w:val="24"/>
              </w:rPr>
              <w:t>объем: для 1 (одного) видеоролика. Суммарное число просмотров видеоролика на всех площадках – не более 100 000.</w:t>
            </w:r>
          </w:p>
        </w:tc>
      </w:tr>
      <w:tr w:rsidR="00045EB1" w:rsidRPr="00BC377B">
        <w:tblPrEx>
          <w:tblCellSpacing w:w="-2" w:type="nil"/>
        </w:tblPrEx>
        <w:trPr>
          <w:tblCellSpacing w:w="-2" w:type="nil"/>
        </w:trPr>
        <w:tc>
          <w:tcPr>
            <w:tcW w:w="3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F7F7"/>
          </w:tcPr>
          <w:p w:rsidR="00045EB1" w:rsidRPr="00BC377B" w:rsidRDefault="00045EB1">
            <w:pPr>
              <w:spacing w:after="135"/>
              <w:rPr>
                <w:rFonts w:ascii="Trebuchet MS" w:eastAsiaTheme="minorEastAsia" w:hAnsi="Trebuchet MS" w:cs="Trebuchet MS"/>
                <w:color w:val="000000"/>
                <w:sz w:val="24"/>
                <w:szCs w:val="24"/>
              </w:rPr>
            </w:pPr>
            <w:r w:rsidRPr="00BC377B">
              <w:rPr>
                <w:rFonts w:ascii="Trebuchet MS" w:eastAsiaTheme="minorEastAsia" w:hAnsi="Trebuchet MS" w:cs="Trebuchet MS"/>
                <w:color w:val="000000"/>
                <w:sz w:val="24"/>
                <w:szCs w:val="24"/>
              </w:rPr>
              <w:t xml:space="preserve">3.2. Интернет / Аудио </w:t>
            </w:r>
            <w:proofErr w:type="spellStart"/>
            <w:r w:rsidRPr="00BC377B">
              <w:rPr>
                <w:rFonts w:ascii="Trebuchet MS" w:eastAsiaTheme="minorEastAsia" w:hAnsi="Trebuchet MS" w:cs="Trebuchet MS"/>
                <w:color w:val="000000"/>
                <w:sz w:val="24"/>
                <w:szCs w:val="24"/>
              </w:rPr>
              <w:t>стриминг</w:t>
            </w:r>
            <w:proofErr w:type="spellEnd"/>
            <w:r w:rsidRPr="00BC377B">
              <w:rPr>
                <w:rFonts w:ascii="Trebuchet MS" w:eastAsiaTheme="minorEastAsia" w:hAnsi="Trebuchet MS" w:cs="Trebuchet MS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BC377B">
              <w:rPr>
                <w:rFonts w:ascii="Trebuchet MS" w:eastAsiaTheme="minorEastAsia" w:hAnsi="Trebuchet MS" w:cs="Trebuchet MS"/>
                <w:color w:val="000000"/>
                <w:sz w:val="24"/>
                <w:szCs w:val="24"/>
              </w:rPr>
              <w:t>Apple</w:t>
            </w:r>
            <w:proofErr w:type="spellEnd"/>
            <w:r w:rsidRPr="00BC377B">
              <w:rPr>
                <w:rFonts w:ascii="Trebuchet MS" w:eastAsiaTheme="minorEastAsia" w:hAnsi="Trebuchet MS" w:cs="Trebuchet MS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C377B">
              <w:rPr>
                <w:rFonts w:ascii="Trebuchet MS" w:eastAsiaTheme="minorEastAsia" w:hAnsi="Trebuchet MS" w:cs="Trebuchet MS"/>
                <w:color w:val="000000"/>
                <w:sz w:val="24"/>
                <w:szCs w:val="24"/>
              </w:rPr>
              <w:t>Music</w:t>
            </w:r>
            <w:proofErr w:type="spellEnd"/>
            <w:r w:rsidRPr="00BC377B">
              <w:rPr>
                <w:rFonts w:ascii="Trebuchet MS" w:eastAsiaTheme="minorEastAsia" w:hAnsi="Trebuchet MS" w:cs="Trebuchet MS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C377B">
              <w:rPr>
                <w:rFonts w:ascii="Trebuchet MS" w:eastAsiaTheme="minorEastAsia" w:hAnsi="Trebuchet MS" w:cs="Trebuchet MS"/>
                <w:color w:val="000000"/>
                <w:sz w:val="24"/>
                <w:szCs w:val="24"/>
              </w:rPr>
              <w:t>Spotify</w:t>
            </w:r>
            <w:proofErr w:type="spellEnd"/>
            <w:r w:rsidRPr="00BC377B">
              <w:rPr>
                <w:rFonts w:ascii="Trebuchet MS" w:eastAsiaTheme="minorEastAsia" w:hAnsi="Trebuchet MS" w:cs="Trebuchet MS"/>
                <w:color w:val="000000"/>
                <w:sz w:val="24"/>
                <w:szCs w:val="24"/>
              </w:rPr>
              <w:t xml:space="preserve"> и т.п.</w:t>
            </w:r>
          </w:p>
        </w:tc>
        <w:tc>
          <w:tcPr>
            <w:tcW w:w="5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F7F7"/>
          </w:tcPr>
          <w:p w:rsidR="00045EB1" w:rsidRPr="00BC377B" w:rsidRDefault="00045EB1">
            <w:pPr>
              <w:spacing w:after="135"/>
              <w:rPr>
                <w:rFonts w:ascii="Trebuchet MS" w:eastAsiaTheme="minorEastAsia" w:hAnsi="Trebuchet MS" w:cs="Trebuchet MS"/>
                <w:color w:val="000000"/>
                <w:sz w:val="24"/>
                <w:szCs w:val="24"/>
              </w:rPr>
            </w:pPr>
            <w:r w:rsidRPr="00BC377B">
              <w:rPr>
                <w:rFonts w:ascii="Trebuchet MS" w:eastAsiaTheme="minorEastAsia" w:hAnsi="Trebuchet MS" w:cs="Trebuchet MS"/>
                <w:color w:val="000000"/>
                <w:sz w:val="24"/>
                <w:szCs w:val="24"/>
              </w:rPr>
              <w:t>Разрешено использование Песни (</w:t>
            </w:r>
            <w:r w:rsidRPr="00BC377B">
              <w:rPr>
                <w:rFonts w:ascii="Trebuchet MS" w:eastAsiaTheme="minorEastAsia" w:hAnsi="Trebuchet MS" w:cs="Trebuchet MS"/>
                <w:b/>
                <w:bCs/>
                <w:color w:val="000000"/>
                <w:sz w:val="24"/>
                <w:szCs w:val="24"/>
              </w:rPr>
              <w:t>НЕ</w:t>
            </w:r>
            <w:r w:rsidRPr="00BC377B">
              <w:rPr>
                <w:rFonts w:eastAsiaTheme="minorEastAsia"/>
                <w:color w:val="000000"/>
                <w:sz w:val="24"/>
                <w:szCs w:val="24"/>
              </w:rPr>
              <w:t> </w:t>
            </w:r>
            <w:r w:rsidRPr="00BC377B">
              <w:rPr>
                <w:rFonts w:ascii="Trebuchet MS" w:eastAsiaTheme="minorEastAsia" w:hAnsi="Trebuchet MS" w:cs="Trebuchet MS"/>
                <w:color w:val="000000"/>
                <w:sz w:val="24"/>
                <w:szCs w:val="24"/>
              </w:rPr>
              <w:t>Трека)</w:t>
            </w:r>
          </w:p>
          <w:p w:rsidR="00045EB1" w:rsidRPr="00BC377B" w:rsidRDefault="00045EB1">
            <w:pPr>
              <w:spacing w:after="135"/>
              <w:rPr>
                <w:rFonts w:ascii="Trebuchet MS" w:eastAsiaTheme="minorEastAsia" w:hAnsi="Trebuchet MS" w:cs="Trebuchet MS"/>
                <w:color w:val="000000"/>
                <w:sz w:val="24"/>
                <w:szCs w:val="24"/>
              </w:rPr>
            </w:pPr>
            <w:r w:rsidRPr="00BC377B">
              <w:rPr>
                <w:rFonts w:ascii="Trebuchet MS" w:eastAsiaTheme="minorEastAsia" w:hAnsi="Trebuchet MS" w:cs="Trebuchet MS"/>
                <w:color w:val="000000"/>
                <w:sz w:val="24"/>
                <w:szCs w:val="24"/>
              </w:rPr>
              <w:t>объем: суммарное число потоковых прослушиваний (</w:t>
            </w:r>
            <w:proofErr w:type="spellStart"/>
            <w:r w:rsidRPr="00BC377B">
              <w:rPr>
                <w:rFonts w:ascii="Trebuchet MS" w:eastAsiaTheme="minorEastAsia" w:hAnsi="Trebuchet MS" w:cs="Trebuchet MS"/>
                <w:color w:val="000000"/>
                <w:sz w:val="24"/>
                <w:szCs w:val="24"/>
              </w:rPr>
              <w:t>стримов</w:t>
            </w:r>
            <w:proofErr w:type="spellEnd"/>
            <w:r w:rsidRPr="00BC377B">
              <w:rPr>
                <w:rFonts w:ascii="Trebuchet MS" w:eastAsiaTheme="minorEastAsia" w:hAnsi="Trebuchet MS" w:cs="Trebuchet MS"/>
                <w:color w:val="000000"/>
                <w:sz w:val="24"/>
                <w:szCs w:val="24"/>
              </w:rPr>
              <w:t>) Песни на всех площадках – не более 100 000.</w:t>
            </w:r>
          </w:p>
        </w:tc>
      </w:tr>
      <w:tr w:rsidR="007F62F6" w:rsidRPr="00BC377B">
        <w:tblPrEx>
          <w:tblCellSpacing w:w="-2" w:type="nil"/>
        </w:tblPrEx>
        <w:trPr>
          <w:tblCellSpacing w:w="-2" w:type="nil"/>
        </w:trPr>
        <w:tc>
          <w:tcPr>
            <w:tcW w:w="3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F7F7"/>
          </w:tcPr>
          <w:p w:rsidR="007F62F6" w:rsidRPr="007F62F6" w:rsidRDefault="007F62F6" w:rsidP="007F62F6">
            <w:pPr>
              <w:spacing w:after="135"/>
              <w:rPr>
                <w:rFonts w:ascii="Trebuchet MS" w:eastAsiaTheme="minorEastAsia" w:hAnsi="Trebuchet MS" w:cs="Trebuchet MS"/>
                <w:color w:val="000000"/>
                <w:sz w:val="24"/>
                <w:szCs w:val="24"/>
              </w:rPr>
            </w:pPr>
            <w:r>
              <w:rPr>
                <w:rFonts w:ascii="Trebuchet MS" w:eastAsiaTheme="minorEastAsia" w:hAnsi="Trebuchet MS" w:cs="Trebuchet MS"/>
                <w:color w:val="000000"/>
                <w:sz w:val="24"/>
                <w:szCs w:val="24"/>
              </w:rPr>
              <w:t xml:space="preserve">3.3. Монетизация на музыкальной площадке </w:t>
            </w:r>
            <w:r>
              <w:rPr>
                <w:rFonts w:ascii="Trebuchet MS" w:eastAsiaTheme="minorEastAsia" w:hAnsi="Trebuchet MS" w:cs="Trebuchet MS"/>
                <w:color w:val="000000"/>
                <w:sz w:val="24"/>
                <w:szCs w:val="24"/>
                <w:lang w:val="en-US"/>
              </w:rPr>
              <w:t>BOOM</w:t>
            </w:r>
          </w:p>
        </w:tc>
        <w:tc>
          <w:tcPr>
            <w:tcW w:w="5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F7F7"/>
          </w:tcPr>
          <w:p w:rsidR="007F62F6" w:rsidRPr="00BC377B" w:rsidRDefault="007F62F6">
            <w:pPr>
              <w:spacing w:after="135"/>
              <w:rPr>
                <w:rFonts w:ascii="Trebuchet MS" w:eastAsiaTheme="minorEastAsia" w:hAnsi="Trebuchet MS" w:cs="Trebuchet MS"/>
                <w:color w:val="000000"/>
                <w:sz w:val="24"/>
                <w:szCs w:val="24"/>
              </w:rPr>
            </w:pPr>
            <w:r w:rsidRPr="00BC377B">
              <w:rPr>
                <w:rFonts w:ascii="Trebuchet MS" w:eastAsiaTheme="minorEastAsia" w:hAnsi="Trebuchet MS" w:cs="Trebuchet MS"/>
                <w:color w:val="000000"/>
                <w:sz w:val="24"/>
                <w:szCs w:val="24"/>
              </w:rPr>
              <w:t>Разрешено</w:t>
            </w:r>
          </w:p>
        </w:tc>
      </w:tr>
      <w:tr w:rsidR="00045EB1" w:rsidRPr="00BC377B">
        <w:tblPrEx>
          <w:tblCellSpacing w:w="-2" w:type="nil"/>
        </w:tblPrEx>
        <w:trPr>
          <w:tblCellSpacing w:w="-2" w:type="nil"/>
        </w:trPr>
        <w:tc>
          <w:tcPr>
            <w:tcW w:w="3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F7F7"/>
          </w:tcPr>
          <w:p w:rsidR="00045EB1" w:rsidRPr="00BC377B" w:rsidRDefault="00045EB1" w:rsidP="007F62F6">
            <w:pPr>
              <w:spacing w:after="135"/>
              <w:rPr>
                <w:rFonts w:ascii="Trebuchet MS" w:eastAsiaTheme="minorEastAsia" w:hAnsi="Trebuchet MS" w:cs="Trebuchet MS"/>
                <w:color w:val="000000"/>
                <w:sz w:val="24"/>
                <w:szCs w:val="24"/>
              </w:rPr>
            </w:pPr>
            <w:r w:rsidRPr="00BC377B">
              <w:rPr>
                <w:rFonts w:ascii="Trebuchet MS" w:eastAsiaTheme="minorEastAsia" w:hAnsi="Trebuchet MS" w:cs="Trebuchet MS"/>
                <w:color w:val="000000"/>
                <w:sz w:val="24"/>
                <w:szCs w:val="24"/>
              </w:rPr>
              <w:t>3.</w:t>
            </w:r>
            <w:r w:rsidR="007F62F6">
              <w:rPr>
                <w:rFonts w:ascii="Trebuchet MS" w:eastAsiaTheme="minorEastAsia" w:hAnsi="Trebuchet MS" w:cs="Trebuchet MS"/>
                <w:color w:val="000000"/>
                <w:sz w:val="24"/>
                <w:szCs w:val="24"/>
              </w:rPr>
              <w:t>4</w:t>
            </w:r>
            <w:r w:rsidRPr="00BC377B">
              <w:rPr>
                <w:rFonts w:ascii="Trebuchet MS" w:eastAsiaTheme="minorEastAsia" w:hAnsi="Trebuchet MS" w:cs="Trebuchet MS"/>
                <w:color w:val="000000"/>
                <w:sz w:val="24"/>
                <w:szCs w:val="24"/>
              </w:rPr>
              <w:t>. Видео для личного пользования</w:t>
            </w:r>
          </w:p>
        </w:tc>
        <w:tc>
          <w:tcPr>
            <w:tcW w:w="5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F7F7"/>
          </w:tcPr>
          <w:p w:rsidR="00045EB1" w:rsidRPr="00BC377B" w:rsidRDefault="00045EB1">
            <w:pPr>
              <w:spacing w:after="135"/>
              <w:rPr>
                <w:rFonts w:ascii="Trebuchet MS" w:eastAsiaTheme="minorEastAsia" w:hAnsi="Trebuchet MS" w:cs="Trebuchet MS"/>
                <w:color w:val="000000"/>
                <w:sz w:val="24"/>
                <w:szCs w:val="24"/>
              </w:rPr>
            </w:pPr>
            <w:r w:rsidRPr="00BC377B">
              <w:rPr>
                <w:rFonts w:ascii="Trebuchet MS" w:eastAsiaTheme="minorEastAsia" w:hAnsi="Trebuchet MS" w:cs="Trebuchet MS"/>
                <w:color w:val="000000"/>
                <w:sz w:val="24"/>
                <w:szCs w:val="24"/>
              </w:rPr>
              <w:t>Разрешено</w:t>
            </w:r>
          </w:p>
        </w:tc>
      </w:tr>
      <w:tr w:rsidR="00045EB1" w:rsidRPr="00BC377B">
        <w:tblPrEx>
          <w:tblCellSpacing w:w="-2" w:type="nil"/>
        </w:tblPrEx>
        <w:trPr>
          <w:tblCellSpacing w:w="-2" w:type="nil"/>
        </w:trPr>
        <w:tc>
          <w:tcPr>
            <w:tcW w:w="3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F7F7"/>
          </w:tcPr>
          <w:p w:rsidR="00045EB1" w:rsidRPr="00BC377B" w:rsidRDefault="00045EB1" w:rsidP="007F62F6">
            <w:pPr>
              <w:spacing w:after="135"/>
              <w:rPr>
                <w:rFonts w:ascii="Trebuchet MS" w:eastAsiaTheme="minorEastAsia" w:hAnsi="Trebuchet MS" w:cs="Trebuchet MS"/>
                <w:color w:val="000000"/>
                <w:sz w:val="24"/>
                <w:szCs w:val="24"/>
              </w:rPr>
            </w:pPr>
            <w:r w:rsidRPr="00BC377B">
              <w:rPr>
                <w:rFonts w:ascii="Trebuchet MS" w:eastAsiaTheme="minorEastAsia" w:hAnsi="Trebuchet MS" w:cs="Trebuchet MS"/>
                <w:color w:val="000000"/>
                <w:sz w:val="24"/>
                <w:szCs w:val="24"/>
              </w:rPr>
              <w:t>3.</w:t>
            </w:r>
            <w:r w:rsidR="007F62F6">
              <w:rPr>
                <w:rFonts w:ascii="Trebuchet MS" w:eastAsiaTheme="minorEastAsia" w:hAnsi="Trebuchet MS" w:cs="Trebuchet MS"/>
                <w:color w:val="000000"/>
                <w:sz w:val="24"/>
                <w:szCs w:val="24"/>
              </w:rPr>
              <w:t>5</w:t>
            </w:r>
            <w:r w:rsidRPr="00BC377B">
              <w:rPr>
                <w:rFonts w:ascii="Trebuchet MS" w:eastAsiaTheme="minorEastAsia" w:hAnsi="Trebuchet MS" w:cs="Trebuchet MS"/>
                <w:color w:val="000000"/>
                <w:sz w:val="24"/>
                <w:szCs w:val="24"/>
              </w:rPr>
              <w:t>. Музыкальный видеоклип с ротацией на ТВ</w:t>
            </w:r>
          </w:p>
        </w:tc>
        <w:tc>
          <w:tcPr>
            <w:tcW w:w="5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F7F7"/>
          </w:tcPr>
          <w:p w:rsidR="00045EB1" w:rsidRPr="00BC377B" w:rsidRDefault="00045EB1">
            <w:pPr>
              <w:spacing w:after="135"/>
              <w:rPr>
                <w:rFonts w:ascii="Trebuchet MS" w:eastAsiaTheme="minorEastAsia" w:hAnsi="Trebuchet MS" w:cs="Trebuchet MS"/>
                <w:color w:val="000000"/>
                <w:sz w:val="24"/>
                <w:szCs w:val="24"/>
              </w:rPr>
            </w:pPr>
            <w:r w:rsidRPr="00BC377B">
              <w:rPr>
                <w:rFonts w:ascii="Trebuchet MS" w:eastAsiaTheme="minorEastAsia" w:hAnsi="Trebuchet MS" w:cs="Trebuchet MS"/>
                <w:color w:val="000000"/>
                <w:sz w:val="24"/>
                <w:szCs w:val="24"/>
              </w:rPr>
              <w:t>Запрещено</w:t>
            </w:r>
          </w:p>
        </w:tc>
      </w:tr>
      <w:tr w:rsidR="00045EB1" w:rsidRPr="00BC377B">
        <w:tblPrEx>
          <w:tblCellSpacing w:w="-2" w:type="nil"/>
        </w:tblPrEx>
        <w:trPr>
          <w:tblCellSpacing w:w="-2" w:type="nil"/>
        </w:trPr>
        <w:tc>
          <w:tcPr>
            <w:tcW w:w="3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F7F7"/>
          </w:tcPr>
          <w:p w:rsidR="00045EB1" w:rsidRPr="00BC377B" w:rsidRDefault="00045EB1" w:rsidP="007F62F6">
            <w:pPr>
              <w:spacing w:after="135"/>
              <w:rPr>
                <w:rFonts w:ascii="Trebuchet MS" w:eastAsiaTheme="minorEastAsia" w:hAnsi="Trebuchet MS" w:cs="Trebuchet MS"/>
                <w:color w:val="000000"/>
                <w:sz w:val="24"/>
                <w:szCs w:val="24"/>
              </w:rPr>
            </w:pPr>
            <w:r w:rsidRPr="00BC377B">
              <w:rPr>
                <w:rFonts w:ascii="Trebuchet MS" w:eastAsiaTheme="minorEastAsia" w:hAnsi="Trebuchet MS" w:cs="Trebuchet MS"/>
                <w:color w:val="000000"/>
                <w:sz w:val="24"/>
                <w:szCs w:val="24"/>
              </w:rPr>
              <w:t>3.</w:t>
            </w:r>
            <w:r w:rsidR="007F62F6">
              <w:rPr>
                <w:rFonts w:ascii="Trebuchet MS" w:eastAsiaTheme="minorEastAsia" w:hAnsi="Trebuchet MS" w:cs="Trebuchet MS"/>
                <w:color w:val="000000"/>
                <w:sz w:val="24"/>
                <w:szCs w:val="24"/>
              </w:rPr>
              <w:t>6</w:t>
            </w:r>
            <w:r w:rsidRPr="00BC377B">
              <w:rPr>
                <w:rFonts w:ascii="Trebuchet MS" w:eastAsiaTheme="minorEastAsia" w:hAnsi="Trebuchet MS" w:cs="Trebuchet MS"/>
                <w:color w:val="000000"/>
                <w:sz w:val="24"/>
                <w:szCs w:val="24"/>
              </w:rPr>
              <w:t>. Телевизионное шоу</w:t>
            </w:r>
          </w:p>
        </w:tc>
        <w:tc>
          <w:tcPr>
            <w:tcW w:w="5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F7F7"/>
          </w:tcPr>
          <w:p w:rsidR="00045EB1" w:rsidRPr="00BC377B" w:rsidRDefault="00045EB1">
            <w:pPr>
              <w:spacing w:after="135"/>
              <w:rPr>
                <w:rFonts w:ascii="Trebuchet MS" w:eastAsiaTheme="minorEastAsia" w:hAnsi="Trebuchet MS" w:cs="Trebuchet MS"/>
                <w:color w:val="000000"/>
                <w:sz w:val="24"/>
                <w:szCs w:val="24"/>
              </w:rPr>
            </w:pPr>
            <w:r w:rsidRPr="00BC377B">
              <w:rPr>
                <w:rFonts w:ascii="Trebuchet MS" w:eastAsiaTheme="minorEastAsia" w:hAnsi="Trebuchet MS" w:cs="Trebuchet MS"/>
                <w:color w:val="000000"/>
                <w:sz w:val="24"/>
                <w:szCs w:val="24"/>
              </w:rPr>
              <w:t>Запрещено</w:t>
            </w:r>
          </w:p>
        </w:tc>
      </w:tr>
      <w:tr w:rsidR="00045EB1" w:rsidRPr="00BC377B">
        <w:tblPrEx>
          <w:tblCellSpacing w:w="-2" w:type="nil"/>
        </w:tblPrEx>
        <w:trPr>
          <w:tblCellSpacing w:w="-2" w:type="nil"/>
        </w:trPr>
        <w:tc>
          <w:tcPr>
            <w:tcW w:w="3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F7F7"/>
          </w:tcPr>
          <w:p w:rsidR="00045EB1" w:rsidRPr="00BC377B" w:rsidRDefault="00045EB1" w:rsidP="007F62F6">
            <w:pPr>
              <w:spacing w:after="135"/>
              <w:rPr>
                <w:rFonts w:ascii="Trebuchet MS" w:eastAsiaTheme="minorEastAsia" w:hAnsi="Trebuchet MS" w:cs="Trebuchet MS"/>
                <w:color w:val="000000"/>
                <w:sz w:val="24"/>
                <w:szCs w:val="24"/>
              </w:rPr>
            </w:pPr>
            <w:r w:rsidRPr="00BC377B">
              <w:rPr>
                <w:rFonts w:ascii="Trebuchet MS" w:eastAsiaTheme="minorEastAsia" w:hAnsi="Trebuchet MS" w:cs="Trebuchet MS"/>
                <w:color w:val="000000"/>
                <w:sz w:val="24"/>
                <w:szCs w:val="24"/>
              </w:rPr>
              <w:t>3.</w:t>
            </w:r>
            <w:r w:rsidR="007F62F6">
              <w:rPr>
                <w:rFonts w:ascii="Trebuchet MS" w:eastAsiaTheme="minorEastAsia" w:hAnsi="Trebuchet MS" w:cs="Trebuchet MS"/>
                <w:color w:val="000000"/>
                <w:sz w:val="24"/>
                <w:szCs w:val="24"/>
              </w:rPr>
              <w:t>7</w:t>
            </w:r>
            <w:r w:rsidRPr="00BC377B">
              <w:rPr>
                <w:rFonts w:ascii="Trebuchet MS" w:eastAsiaTheme="minorEastAsia" w:hAnsi="Trebuchet MS" w:cs="Trebuchet MS"/>
                <w:color w:val="000000"/>
                <w:sz w:val="24"/>
                <w:szCs w:val="24"/>
              </w:rPr>
              <w:t>. Рекламный аудио- / видеоролик</w:t>
            </w:r>
            <w:bookmarkStart w:id="0" w:name="_GoBack"/>
            <w:bookmarkEnd w:id="0"/>
          </w:p>
        </w:tc>
        <w:tc>
          <w:tcPr>
            <w:tcW w:w="5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F7F7"/>
          </w:tcPr>
          <w:p w:rsidR="00045EB1" w:rsidRPr="00BC377B" w:rsidRDefault="00045EB1">
            <w:pPr>
              <w:spacing w:after="135"/>
              <w:rPr>
                <w:rFonts w:ascii="Trebuchet MS" w:eastAsiaTheme="minorEastAsia" w:hAnsi="Trebuchet MS" w:cs="Trebuchet MS"/>
                <w:color w:val="000000"/>
                <w:sz w:val="24"/>
                <w:szCs w:val="24"/>
              </w:rPr>
            </w:pPr>
            <w:r w:rsidRPr="00BC377B">
              <w:rPr>
                <w:rFonts w:ascii="Trebuchet MS" w:eastAsiaTheme="minorEastAsia" w:hAnsi="Trebuchet MS" w:cs="Trebuchet MS"/>
                <w:color w:val="000000"/>
                <w:sz w:val="24"/>
                <w:szCs w:val="24"/>
              </w:rPr>
              <w:t>Запрещено</w:t>
            </w:r>
          </w:p>
        </w:tc>
      </w:tr>
      <w:tr w:rsidR="00045EB1" w:rsidRPr="00BC377B">
        <w:tblPrEx>
          <w:tblCellSpacing w:w="-2" w:type="nil"/>
        </w:tblPrEx>
        <w:trPr>
          <w:tblCellSpacing w:w="-2" w:type="nil"/>
        </w:trPr>
        <w:tc>
          <w:tcPr>
            <w:tcW w:w="3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F7F7"/>
          </w:tcPr>
          <w:p w:rsidR="00045EB1" w:rsidRPr="00BC377B" w:rsidRDefault="00045EB1" w:rsidP="007F62F6">
            <w:pPr>
              <w:spacing w:after="135"/>
              <w:rPr>
                <w:rFonts w:ascii="Trebuchet MS" w:eastAsiaTheme="minorEastAsia" w:hAnsi="Trebuchet MS" w:cs="Trebuchet MS"/>
                <w:color w:val="000000"/>
                <w:sz w:val="24"/>
                <w:szCs w:val="24"/>
              </w:rPr>
            </w:pPr>
            <w:r w:rsidRPr="00BC377B">
              <w:rPr>
                <w:rFonts w:ascii="Trebuchet MS" w:eastAsiaTheme="minorEastAsia" w:hAnsi="Trebuchet MS" w:cs="Trebuchet MS"/>
                <w:color w:val="000000"/>
                <w:sz w:val="24"/>
                <w:szCs w:val="24"/>
              </w:rPr>
              <w:t>3.</w:t>
            </w:r>
            <w:r w:rsidR="007F62F6">
              <w:rPr>
                <w:rFonts w:ascii="Trebuchet MS" w:eastAsiaTheme="minorEastAsia" w:hAnsi="Trebuchet MS" w:cs="Trebuchet MS"/>
                <w:color w:val="000000"/>
                <w:sz w:val="24"/>
                <w:szCs w:val="24"/>
              </w:rPr>
              <w:t>8</w:t>
            </w:r>
            <w:r w:rsidRPr="00BC377B">
              <w:rPr>
                <w:rFonts w:ascii="Trebuchet MS" w:eastAsiaTheme="minorEastAsia" w:hAnsi="Trebuchet MS" w:cs="Trebuchet MS"/>
                <w:color w:val="000000"/>
                <w:sz w:val="24"/>
                <w:szCs w:val="24"/>
              </w:rPr>
              <w:t>. Кинофильм</w:t>
            </w:r>
          </w:p>
        </w:tc>
        <w:tc>
          <w:tcPr>
            <w:tcW w:w="5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F7F7"/>
          </w:tcPr>
          <w:p w:rsidR="00045EB1" w:rsidRPr="00BC377B" w:rsidRDefault="00045EB1">
            <w:pPr>
              <w:spacing w:after="135"/>
              <w:rPr>
                <w:rFonts w:ascii="Trebuchet MS" w:eastAsiaTheme="minorEastAsia" w:hAnsi="Trebuchet MS" w:cs="Trebuchet MS"/>
                <w:color w:val="000000"/>
                <w:sz w:val="24"/>
                <w:szCs w:val="24"/>
              </w:rPr>
            </w:pPr>
            <w:r w:rsidRPr="00BC377B">
              <w:rPr>
                <w:rFonts w:ascii="Trebuchet MS" w:eastAsiaTheme="minorEastAsia" w:hAnsi="Trebuchet MS" w:cs="Trebuchet MS"/>
                <w:color w:val="000000"/>
                <w:sz w:val="24"/>
                <w:szCs w:val="24"/>
              </w:rPr>
              <w:t>Запрещено</w:t>
            </w:r>
          </w:p>
        </w:tc>
      </w:tr>
      <w:tr w:rsidR="00045EB1" w:rsidRPr="00BC377B">
        <w:tblPrEx>
          <w:tblCellSpacing w:w="-2" w:type="nil"/>
        </w:tblPrEx>
        <w:trPr>
          <w:tblCellSpacing w:w="-2" w:type="nil"/>
        </w:trPr>
        <w:tc>
          <w:tcPr>
            <w:tcW w:w="3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F7F7"/>
          </w:tcPr>
          <w:p w:rsidR="00045EB1" w:rsidRPr="00BC377B" w:rsidRDefault="00045EB1" w:rsidP="007F62F6">
            <w:pPr>
              <w:spacing w:after="135"/>
              <w:rPr>
                <w:rFonts w:ascii="Trebuchet MS" w:eastAsiaTheme="minorEastAsia" w:hAnsi="Trebuchet MS" w:cs="Trebuchet MS"/>
                <w:color w:val="000000"/>
                <w:sz w:val="24"/>
                <w:szCs w:val="24"/>
              </w:rPr>
            </w:pPr>
            <w:r w:rsidRPr="00BC377B">
              <w:rPr>
                <w:rFonts w:ascii="Trebuchet MS" w:eastAsiaTheme="minorEastAsia" w:hAnsi="Trebuchet MS" w:cs="Trebuchet MS"/>
                <w:color w:val="000000"/>
                <w:sz w:val="24"/>
                <w:szCs w:val="24"/>
              </w:rPr>
              <w:t>3.</w:t>
            </w:r>
            <w:r w:rsidR="007F62F6">
              <w:rPr>
                <w:rFonts w:ascii="Trebuchet MS" w:eastAsiaTheme="minorEastAsia" w:hAnsi="Trebuchet MS" w:cs="Trebuchet MS"/>
                <w:color w:val="000000"/>
                <w:sz w:val="24"/>
                <w:szCs w:val="24"/>
              </w:rPr>
              <w:t>9</w:t>
            </w:r>
            <w:r w:rsidRPr="00BC377B">
              <w:rPr>
                <w:rFonts w:ascii="Trebuchet MS" w:eastAsiaTheme="minorEastAsia" w:hAnsi="Trebuchet MS" w:cs="Trebuchet MS"/>
                <w:color w:val="000000"/>
                <w:sz w:val="24"/>
                <w:szCs w:val="24"/>
              </w:rPr>
              <w:t>. Видеоигра / Приложение</w:t>
            </w:r>
          </w:p>
        </w:tc>
        <w:tc>
          <w:tcPr>
            <w:tcW w:w="5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F7F7"/>
          </w:tcPr>
          <w:p w:rsidR="00045EB1" w:rsidRPr="00BC377B" w:rsidRDefault="00045EB1">
            <w:pPr>
              <w:spacing w:after="135"/>
              <w:rPr>
                <w:rFonts w:ascii="Trebuchet MS" w:eastAsiaTheme="minorEastAsia" w:hAnsi="Trebuchet MS" w:cs="Trebuchet MS"/>
                <w:color w:val="000000"/>
                <w:sz w:val="24"/>
                <w:szCs w:val="24"/>
              </w:rPr>
            </w:pPr>
            <w:r w:rsidRPr="00BC377B">
              <w:rPr>
                <w:rFonts w:ascii="Trebuchet MS" w:eastAsiaTheme="minorEastAsia" w:hAnsi="Trebuchet MS" w:cs="Trebuchet MS"/>
                <w:color w:val="000000"/>
                <w:sz w:val="24"/>
                <w:szCs w:val="24"/>
              </w:rPr>
              <w:t>Запрещено</w:t>
            </w:r>
          </w:p>
        </w:tc>
      </w:tr>
      <w:tr w:rsidR="00045EB1" w:rsidRPr="00BC377B">
        <w:tblPrEx>
          <w:tblCellSpacing w:w="-2" w:type="nil"/>
        </w:tblPrEx>
        <w:trPr>
          <w:tblCellSpacing w:w="-2" w:type="nil"/>
        </w:trPr>
        <w:tc>
          <w:tcPr>
            <w:tcW w:w="3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F7F7"/>
          </w:tcPr>
          <w:p w:rsidR="00045EB1" w:rsidRPr="00BC377B" w:rsidRDefault="00045EB1" w:rsidP="007F62F6">
            <w:pPr>
              <w:spacing w:after="135"/>
              <w:rPr>
                <w:rFonts w:ascii="Trebuchet MS" w:eastAsiaTheme="minorEastAsia" w:hAnsi="Trebuchet MS" w:cs="Trebuchet MS"/>
                <w:color w:val="000000"/>
                <w:sz w:val="24"/>
                <w:szCs w:val="24"/>
              </w:rPr>
            </w:pPr>
            <w:r w:rsidRPr="00BC377B">
              <w:rPr>
                <w:rFonts w:ascii="Trebuchet MS" w:eastAsiaTheme="minorEastAsia" w:hAnsi="Trebuchet MS" w:cs="Trebuchet MS"/>
                <w:color w:val="000000"/>
                <w:sz w:val="24"/>
                <w:szCs w:val="24"/>
              </w:rPr>
              <w:t>3.</w:t>
            </w:r>
            <w:r w:rsidR="007F62F6">
              <w:rPr>
                <w:rFonts w:ascii="Trebuchet MS" w:eastAsiaTheme="minorEastAsia" w:hAnsi="Trebuchet MS" w:cs="Trebuchet MS"/>
                <w:color w:val="000000"/>
                <w:sz w:val="24"/>
                <w:szCs w:val="24"/>
              </w:rPr>
              <w:t>10</w:t>
            </w:r>
            <w:r w:rsidRPr="00BC377B">
              <w:rPr>
                <w:rFonts w:ascii="Trebuchet MS" w:eastAsiaTheme="minorEastAsia" w:hAnsi="Trebuchet MS" w:cs="Trebuchet MS"/>
                <w:color w:val="000000"/>
                <w:sz w:val="24"/>
                <w:szCs w:val="24"/>
              </w:rPr>
              <w:t>. Публичное исполнение (концерт, выступление)</w:t>
            </w:r>
          </w:p>
        </w:tc>
        <w:tc>
          <w:tcPr>
            <w:tcW w:w="5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F7F7"/>
          </w:tcPr>
          <w:p w:rsidR="00045EB1" w:rsidRPr="00BC377B" w:rsidRDefault="007F62F6">
            <w:pPr>
              <w:spacing w:after="135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C377B">
              <w:rPr>
                <w:rFonts w:ascii="Trebuchet MS" w:eastAsiaTheme="minorEastAsia" w:hAnsi="Trebuchet MS" w:cs="Trebuchet MS"/>
                <w:color w:val="000000"/>
                <w:sz w:val="24"/>
                <w:szCs w:val="24"/>
              </w:rPr>
              <w:t>Разрешено</w:t>
            </w:r>
          </w:p>
        </w:tc>
      </w:tr>
      <w:tr w:rsidR="00045EB1" w:rsidRPr="00BC377B">
        <w:tblPrEx>
          <w:tblCellSpacing w:w="-2" w:type="nil"/>
        </w:tblPrEx>
        <w:trPr>
          <w:tblCellSpacing w:w="-2" w:type="nil"/>
        </w:trPr>
        <w:tc>
          <w:tcPr>
            <w:tcW w:w="3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F7F7"/>
          </w:tcPr>
          <w:p w:rsidR="00045EB1" w:rsidRPr="00BC377B" w:rsidRDefault="00045EB1" w:rsidP="007F62F6">
            <w:pPr>
              <w:spacing w:after="135"/>
              <w:rPr>
                <w:rFonts w:ascii="Trebuchet MS" w:eastAsiaTheme="minorEastAsia" w:hAnsi="Trebuchet MS" w:cs="Trebuchet MS"/>
                <w:color w:val="000000"/>
                <w:sz w:val="24"/>
                <w:szCs w:val="24"/>
              </w:rPr>
            </w:pPr>
            <w:r w:rsidRPr="00BC377B">
              <w:rPr>
                <w:rFonts w:ascii="Trebuchet MS" w:eastAsiaTheme="minorEastAsia" w:hAnsi="Trebuchet MS" w:cs="Trebuchet MS"/>
                <w:color w:val="000000"/>
                <w:sz w:val="24"/>
                <w:szCs w:val="24"/>
              </w:rPr>
              <w:t>3.1</w:t>
            </w:r>
            <w:r w:rsidR="007F62F6">
              <w:rPr>
                <w:rFonts w:ascii="Trebuchet MS" w:eastAsiaTheme="minorEastAsia" w:hAnsi="Trebuchet MS" w:cs="Trebuchet MS"/>
                <w:color w:val="000000"/>
                <w:sz w:val="24"/>
                <w:szCs w:val="24"/>
              </w:rPr>
              <w:t>1</w:t>
            </w:r>
            <w:r w:rsidRPr="00BC377B">
              <w:rPr>
                <w:rFonts w:ascii="Trebuchet MS" w:eastAsiaTheme="minorEastAsia" w:hAnsi="Trebuchet MS" w:cs="Trebuchet MS"/>
                <w:color w:val="000000"/>
                <w:sz w:val="24"/>
                <w:szCs w:val="24"/>
              </w:rPr>
              <w:t>. Радио ротации</w:t>
            </w:r>
          </w:p>
        </w:tc>
        <w:tc>
          <w:tcPr>
            <w:tcW w:w="5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F7F7"/>
          </w:tcPr>
          <w:p w:rsidR="00045EB1" w:rsidRPr="00BC377B" w:rsidRDefault="00045EB1">
            <w:pPr>
              <w:spacing w:after="135"/>
              <w:rPr>
                <w:rFonts w:ascii="Trebuchet MS" w:eastAsiaTheme="minorEastAsia" w:hAnsi="Trebuchet MS" w:cs="Trebuchet MS"/>
                <w:color w:val="000000"/>
                <w:sz w:val="24"/>
                <w:szCs w:val="24"/>
              </w:rPr>
            </w:pPr>
            <w:r w:rsidRPr="00BC377B">
              <w:rPr>
                <w:rFonts w:ascii="Trebuchet MS" w:eastAsiaTheme="minorEastAsia" w:hAnsi="Trebuchet MS" w:cs="Trebuchet MS"/>
                <w:color w:val="000000"/>
                <w:sz w:val="24"/>
                <w:szCs w:val="24"/>
              </w:rPr>
              <w:t>Запрещено</w:t>
            </w:r>
          </w:p>
        </w:tc>
      </w:tr>
    </w:tbl>
    <w:p w:rsidR="00045EB1" w:rsidRDefault="00045EB1">
      <w:pPr>
        <w:spacing w:after="135"/>
        <w:rPr>
          <w:rFonts w:ascii="Times New Roman" w:hAnsi="Times New Roman" w:cs="Times New Roman"/>
          <w:color w:val="3B3B3B"/>
          <w:sz w:val="24"/>
          <w:szCs w:val="24"/>
        </w:rPr>
      </w:pPr>
      <w:r>
        <w:rPr>
          <w:rFonts w:ascii="Times New Roman" w:hAnsi="Times New Roman" w:cs="Times New Roman"/>
          <w:color w:val="3B3B3B"/>
          <w:sz w:val="24"/>
          <w:szCs w:val="24"/>
        </w:rPr>
        <w:t> </w:t>
      </w:r>
    </w:p>
    <w:p w:rsidR="00045EB1" w:rsidRPr="00D317F4" w:rsidRDefault="00045EB1" w:rsidP="00D317F4">
      <w:pPr>
        <w:spacing w:before="150" w:after="150" w:line="264" w:lineRule="auto"/>
        <w:rPr>
          <w:b/>
          <w:bCs/>
          <w:color w:val="3B3B3B"/>
        </w:rPr>
      </w:pPr>
      <w:r>
        <w:rPr>
          <w:rFonts w:ascii="Roboto, Arial, sans-serif" w:hAnsi="Roboto, Arial, sans-serif" w:cs="Roboto, Arial, sans-serif"/>
          <w:b/>
          <w:bCs/>
          <w:color w:val="3B3B3B"/>
        </w:rPr>
        <w:t xml:space="preserve">4. </w:t>
      </w:r>
      <w:r>
        <w:rPr>
          <w:b/>
          <w:bCs/>
          <w:color w:val="3B3B3B"/>
        </w:rPr>
        <w:t>Юридическое</w:t>
      </w:r>
      <w:r>
        <w:rPr>
          <w:rFonts w:ascii="Roboto, Arial, sans-serif" w:hAnsi="Roboto, Arial, sans-serif" w:cs="Roboto, Arial, sans-serif"/>
          <w:b/>
          <w:bCs/>
          <w:color w:val="3B3B3B"/>
        </w:rPr>
        <w:t xml:space="preserve"> </w:t>
      </w:r>
      <w:r>
        <w:rPr>
          <w:b/>
          <w:bCs/>
          <w:color w:val="3B3B3B"/>
        </w:rPr>
        <w:t>описание</w:t>
      </w:r>
      <w:r>
        <w:rPr>
          <w:rFonts w:ascii="Roboto, Arial, sans-serif" w:hAnsi="Roboto, Arial, sans-serif" w:cs="Roboto, Arial, sans-serif"/>
          <w:b/>
          <w:bCs/>
          <w:color w:val="3B3B3B"/>
        </w:rPr>
        <w:t xml:space="preserve"> </w:t>
      </w:r>
      <w:r>
        <w:rPr>
          <w:b/>
          <w:bCs/>
          <w:color w:val="3B3B3B"/>
        </w:rPr>
        <w:t>способов</w:t>
      </w:r>
      <w:r>
        <w:rPr>
          <w:rFonts w:ascii="Roboto, Arial, sans-serif" w:hAnsi="Roboto, Arial, sans-serif" w:cs="Roboto, Arial, sans-serif"/>
          <w:b/>
          <w:bCs/>
          <w:color w:val="3B3B3B"/>
        </w:rPr>
        <w:t xml:space="preserve"> </w:t>
      </w:r>
      <w:r>
        <w:rPr>
          <w:b/>
          <w:bCs/>
          <w:color w:val="3B3B3B"/>
        </w:rPr>
        <w:t>использования</w:t>
      </w:r>
      <w:r>
        <w:rPr>
          <w:rFonts w:ascii="Roboto, Arial, sans-serif" w:hAnsi="Roboto, Arial, sans-serif" w:cs="Roboto, Arial, sans-serif"/>
          <w:b/>
          <w:bCs/>
          <w:color w:val="3B3B3B"/>
        </w:rPr>
        <w:t xml:space="preserve"> </w:t>
      </w:r>
      <w:r>
        <w:rPr>
          <w:b/>
          <w:bCs/>
          <w:color w:val="3B3B3B"/>
        </w:rPr>
        <w:t>по</w:t>
      </w:r>
      <w:r>
        <w:rPr>
          <w:rFonts w:ascii="Roboto, Arial, sans-serif" w:hAnsi="Roboto, Arial, sans-serif" w:cs="Roboto, Arial, sans-serif"/>
          <w:b/>
          <w:bCs/>
          <w:color w:val="3B3B3B"/>
        </w:rPr>
        <w:t xml:space="preserve"> </w:t>
      </w:r>
      <w:r>
        <w:rPr>
          <w:b/>
          <w:bCs/>
          <w:color w:val="3B3B3B"/>
        </w:rPr>
        <w:t>лицензии</w:t>
      </w:r>
      <w:r w:rsidR="00D317F4">
        <w:rPr>
          <w:b/>
          <w:bCs/>
          <w:color w:val="3B3B3B"/>
        </w:rPr>
        <w:br/>
      </w:r>
      <w:r>
        <w:rPr>
          <w:color w:val="3B3B3B"/>
          <w:sz w:val="19"/>
          <w:szCs w:val="19"/>
        </w:rPr>
        <w:t>Лицензиат</w:t>
      </w:r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 </w:t>
      </w:r>
      <w:r>
        <w:rPr>
          <w:color w:val="3B3B3B"/>
          <w:sz w:val="19"/>
          <w:szCs w:val="19"/>
        </w:rPr>
        <w:t>вправе</w:t>
      </w:r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 </w:t>
      </w:r>
      <w:r>
        <w:rPr>
          <w:color w:val="3B3B3B"/>
          <w:sz w:val="19"/>
          <w:szCs w:val="19"/>
        </w:rPr>
        <w:t>создать</w:t>
      </w:r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 </w:t>
      </w:r>
      <w:r>
        <w:rPr>
          <w:color w:val="3B3B3B"/>
          <w:sz w:val="19"/>
          <w:szCs w:val="19"/>
        </w:rPr>
        <w:t>на</w:t>
      </w:r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 </w:t>
      </w:r>
      <w:r>
        <w:rPr>
          <w:color w:val="3B3B3B"/>
          <w:sz w:val="19"/>
          <w:szCs w:val="19"/>
        </w:rPr>
        <w:t>основе</w:t>
      </w:r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 </w:t>
      </w:r>
      <w:r>
        <w:rPr>
          <w:color w:val="3B3B3B"/>
          <w:sz w:val="19"/>
          <w:szCs w:val="19"/>
        </w:rPr>
        <w:t>Трека</w:t>
      </w:r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 </w:t>
      </w:r>
      <w:r>
        <w:rPr>
          <w:color w:val="3B3B3B"/>
          <w:sz w:val="19"/>
          <w:szCs w:val="19"/>
        </w:rPr>
        <w:t>одно</w:t>
      </w:r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 (1) </w:t>
      </w:r>
      <w:r>
        <w:rPr>
          <w:color w:val="3B3B3B"/>
          <w:sz w:val="19"/>
          <w:szCs w:val="19"/>
        </w:rPr>
        <w:t>производное</w:t>
      </w:r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 </w:t>
      </w:r>
      <w:r>
        <w:rPr>
          <w:color w:val="3B3B3B"/>
          <w:sz w:val="19"/>
          <w:szCs w:val="19"/>
        </w:rPr>
        <w:t>музыкальное</w:t>
      </w:r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 </w:t>
      </w:r>
      <w:r>
        <w:rPr>
          <w:color w:val="3B3B3B"/>
          <w:sz w:val="19"/>
          <w:szCs w:val="19"/>
        </w:rPr>
        <w:t>произведение</w:t>
      </w:r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, </w:t>
      </w:r>
      <w:r>
        <w:rPr>
          <w:color w:val="3B3B3B"/>
          <w:sz w:val="19"/>
          <w:szCs w:val="19"/>
        </w:rPr>
        <w:t>а</w:t>
      </w:r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 </w:t>
      </w:r>
      <w:r>
        <w:rPr>
          <w:color w:val="3B3B3B"/>
          <w:sz w:val="19"/>
          <w:szCs w:val="19"/>
        </w:rPr>
        <w:t>именно</w:t>
      </w:r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 </w:t>
      </w:r>
      <w:r>
        <w:rPr>
          <w:color w:val="3B3B3B"/>
          <w:sz w:val="19"/>
          <w:szCs w:val="19"/>
        </w:rPr>
        <w:t>музыкальное</w:t>
      </w:r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 </w:t>
      </w:r>
      <w:r>
        <w:rPr>
          <w:color w:val="3B3B3B"/>
          <w:sz w:val="19"/>
          <w:szCs w:val="19"/>
        </w:rPr>
        <w:t>произведение</w:t>
      </w:r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 </w:t>
      </w:r>
      <w:r>
        <w:rPr>
          <w:color w:val="3B3B3B"/>
          <w:sz w:val="19"/>
          <w:szCs w:val="19"/>
        </w:rPr>
        <w:t>с</w:t>
      </w:r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 </w:t>
      </w:r>
      <w:r>
        <w:rPr>
          <w:color w:val="3B3B3B"/>
          <w:sz w:val="19"/>
          <w:szCs w:val="19"/>
        </w:rPr>
        <w:t>текстом</w:t>
      </w:r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 </w:t>
      </w:r>
      <w:r>
        <w:rPr>
          <w:color w:val="3B3B3B"/>
          <w:sz w:val="19"/>
          <w:szCs w:val="19"/>
        </w:rPr>
        <w:t>на</w:t>
      </w:r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 </w:t>
      </w:r>
      <w:r>
        <w:rPr>
          <w:color w:val="3B3B3B"/>
          <w:sz w:val="19"/>
          <w:szCs w:val="19"/>
        </w:rPr>
        <w:t>основе</w:t>
      </w:r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 </w:t>
      </w:r>
      <w:r>
        <w:rPr>
          <w:color w:val="3B3B3B"/>
          <w:sz w:val="19"/>
          <w:szCs w:val="19"/>
        </w:rPr>
        <w:t>Трека</w:t>
      </w:r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 (</w:t>
      </w:r>
      <w:r>
        <w:rPr>
          <w:color w:val="3B3B3B"/>
          <w:sz w:val="19"/>
          <w:szCs w:val="19"/>
        </w:rPr>
        <w:t>ранее</w:t>
      </w:r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 </w:t>
      </w:r>
      <w:r>
        <w:rPr>
          <w:color w:val="3B3B3B"/>
          <w:sz w:val="19"/>
          <w:szCs w:val="19"/>
        </w:rPr>
        <w:t>и</w:t>
      </w:r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 </w:t>
      </w:r>
      <w:r>
        <w:rPr>
          <w:color w:val="3B3B3B"/>
          <w:sz w:val="19"/>
          <w:szCs w:val="19"/>
        </w:rPr>
        <w:t>далее</w:t>
      </w:r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 </w:t>
      </w:r>
      <w:r>
        <w:rPr>
          <w:color w:val="3B3B3B"/>
          <w:sz w:val="19"/>
          <w:szCs w:val="19"/>
        </w:rPr>
        <w:t xml:space="preserve">– </w:t>
      </w:r>
      <w:r>
        <w:rPr>
          <w:rFonts w:ascii="Roboto, Arial, sans-serif" w:hAnsi="Roboto, Arial, sans-serif" w:cs="Roboto, Arial, sans-serif"/>
          <w:b/>
          <w:bCs/>
          <w:color w:val="3B3B3B"/>
          <w:sz w:val="19"/>
          <w:szCs w:val="19"/>
        </w:rPr>
        <w:t>«</w:t>
      </w:r>
      <w:r>
        <w:rPr>
          <w:b/>
          <w:bCs/>
          <w:color w:val="3B3B3B"/>
          <w:sz w:val="19"/>
          <w:szCs w:val="19"/>
        </w:rPr>
        <w:t>Песня</w:t>
      </w:r>
      <w:r>
        <w:rPr>
          <w:rFonts w:ascii="Roboto, Arial, sans-serif" w:hAnsi="Roboto, Arial, sans-serif" w:cs="Roboto, Arial, sans-serif"/>
          <w:b/>
          <w:bCs/>
          <w:color w:val="3B3B3B"/>
          <w:sz w:val="19"/>
          <w:szCs w:val="19"/>
        </w:rPr>
        <w:t>»</w:t>
      </w:r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), </w:t>
      </w:r>
      <w:r>
        <w:rPr>
          <w:color w:val="3B3B3B"/>
          <w:sz w:val="19"/>
          <w:szCs w:val="19"/>
        </w:rPr>
        <w:t>а</w:t>
      </w:r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 </w:t>
      </w:r>
      <w:r>
        <w:rPr>
          <w:color w:val="3B3B3B"/>
          <w:sz w:val="19"/>
          <w:szCs w:val="19"/>
        </w:rPr>
        <w:t>также</w:t>
      </w:r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 </w:t>
      </w:r>
      <w:r>
        <w:rPr>
          <w:color w:val="3B3B3B"/>
          <w:sz w:val="19"/>
          <w:szCs w:val="19"/>
        </w:rPr>
        <w:t>создать</w:t>
      </w:r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 </w:t>
      </w:r>
      <w:r>
        <w:rPr>
          <w:color w:val="3B3B3B"/>
          <w:sz w:val="19"/>
          <w:szCs w:val="19"/>
        </w:rPr>
        <w:t>фонограмму</w:t>
      </w:r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 </w:t>
      </w:r>
      <w:r>
        <w:rPr>
          <w:color w:val="3B3B3B"/>
          <w:sz w:val="19"/>
          <w:szCs w:val="19"/>
        </w:rPr>
        <w:t>исполнения</w:t>
      </w:r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 </w:t>
      </w:r>
      <w:r>
        <w:rPr>
          <w:color w:val="3B3B3B"/>
          <w:sz w:val="19"/>
          <w:szCs w:val="19"/>
        </w:rPr>
        <w:t>такой</w:t>
      </w:r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 </w:t>
      </w:r>
      <w:r>
        <w:rPr>
          <w:color w:val="3B3B3B"/>
          <w:sz w:val="19"/>
          <w:szCs w:val="19"/>
        </w:rPr>
        <w:t>Песни</w:t>
      </w:r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 </w:t>
      </w:r>
      <w:r>
        <w:rPr>
          <w:color w:val="3B3B3B"/>
          <w:sz w:val="19"/>
          <w:szCs w:val="19"/>
        </w:rPr>
        <w:t>на</w:t>
      </w:r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 </w:t>
      </w:r>
      <w:r>
        <w:rPr>
          <w:color w:val="3B3B3B"/>
          <w:sz w:val="19"/>
          <w:szCs w:val="19"/>
        </w:rPr>
        <w:t>основе</w:t>
      </w:r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 </w:t>
      </w:r>
      <w:r>
        <w:rPr>
          <w:color w:val="3B3B3B"/>
          <w:sz w:val="19"/>
          <w:szCs w:val="19"/>
        </w:rPr>
        <w:t>Трека</w:t>
      </w:r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, </w:t>
      </w:r>
      <w:r>
        <w:rPr>
          <w:color w:val="3B3B3B"/>
          <w:sz w:val="19"/>
          <w:szCs w:val="19"/>
        </w:rPr>
        <w:t>без</w:t>
      </w:r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 </w:t>
      </w:r>
      <w:r>
        <w:rPr>
          <w:color w:val="3B3B3B"/>
          <w:sz w:val="19"/>
          <w:szCs w:val="19"/>
        </w:rPr>
        <w:t>права</w:t>
      </w:r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 </w:t>
      </w:r>
      <w:r>
        <w:rPr>
          <w:color w:val="3B3B3B"/>
          <w:sz w:val="19"/>
          <w:szCs w:val="19"/>
        </w:rPr>
        <w:t>внесения</w:t>
      </w:r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 </w:t>
      </w:r>
      <w:r>
        <w:rPr>
          <w:color w:val="3B3B3B"/>
          <w:sz w:val="19"/>
          <w:szCs w:val="19"/>
        </w:rPr>
        <w:t>изменений</w:t>
      </w:r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 </w:t>
      </w:r>
      <w:r>
        <w:rPr>
          <w:color w:val="3B3B3B"/>
          <w:sz w:val="19"/>
          <w:szCs w:val="19"/>
        </w:rPr>
        <w:t>в</w:t>
      </w:r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 </w:t>
      </w:r>
      <w:r>
        <w:rPr>
          <w:color w:val="3B3B3B"/>
          <w:sz w:val="19"/>
          <w:szCs w:val="19"/>
        </w:rPr>
        <w:t>сам</w:t>
      </w:r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 </w:t>
      </w:r>
      <w:r>
        <w:rPr>
          <w:color w:val="3B3B3B"/>
          <w:sz w:val="19"/>
          <w:szCs w:val="19"/>
        </w:rPr>
        <w:t>Трек</w:t>
      </w:r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, </w:t>
      </w:r>
      <w:r>
        <w:rPr>
          <w:color w:val="3B3B3B"/>
          <w:sz w:val="19"/>
          <w:szCs w:val="19"/>
        </w:rPr>
        <w:t>и</w:t>
      </w:r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 </w:t>
      </w:r>
      <w:r>
        <w:rPr>
          <w:color w:val="3B3B3B"/>
          <w:sz w:val="19"/>
          <w:szCs w:val="19"/>
        </w:rPr>
        <w:t>далее</w:t>
      </w:r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 </w:t>
      </w:r>
      <w:r>
        <w:rPr>
          <w:color w:val="3B3B3B"/>
          <w:sz w:val="19"/>
          <w:szCs w:val="19"/>
        </w:rPr>
        <w:t>использовать</w:t>
      </w:r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 </w:t>
      </w:r>
      <w:r>
        <w:rPr>
          <w:color w:val="3B3B3B"/>
          <w:sz w:val="19"/>
          <w:szCs w:val="19"/>
        </w:rPr>
        <w:t>Песню</w:t>
      </w:r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 </w:t>
      </w:r>
      <w:r>
        <w:rPr>
          <w:color w:val="3B3B3B"/>
          <w:sz w:val="19"/>
          <w:szCs w:val="19"/>
        </w:rPr>
        <w:t>следующими</w:t>
      </w:r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 </w:t>
      </w:r>
      <w:r>
        <w:rPr>
          <w:color w:val="3B3B3B"/>
          <w:sz w:val="19"/>
          <w:szCs w:val="19"/>
        </w:rPr>
        <w:t>способами</w:t>
      </w:r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>:</w:t>
      </w:r>
    </w:p>
    <w:p w:rsidR="00045EB1" w:rsidRDefault="00045EB1">
      <w:pPr>
        <w:spacing w:after="135"/>
        <w:rPr>
          <w:rFonts w:ascii="Roboto, Arial, sans-serif" w:hAnsi="Roboto, Arial, sans-serif" w:cs="Roboto, Arial, sans-serif"/>
          <w:color w:val="3B3B3B"/>
          <w:sz w:val="19"/>
          <w:szCs w:val="19"/>
        </w:rPr>
      </w:pPr>
      <w:r>
        <w:rPr>
          <w:rFonts w:ascii="Times New Roman" w:hAnsi="Times New Roman" w:cs="Times New Roman"/>
          <w:color w:val="3B3B3B"/>
          <w:sz w:val="24"/>
          <w:szCs w:val="24"/>
        </w:rPr>
        <w:t xml:space="preserve">– </w:t>
      </w:r>
      <w:r>
        <w:rPr>
          <w:rFonts w:ascii="Times New Roman" w:hAnsi="Times New Roman" w:cs="Times New Roman"/>
          <w:color w:val="3B3B3B"/>
          <w:sz w:val="19"/>
          <w:szCs w:val="19"/>
        </w:rPr>
        <w:t>воспроизведение</w:t>
      </w:r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3B3B3B"/>
          <w:sz w:val="19"/>
          <w:szCs w:val="19"/>
        </w:rPr>
        <w:t>Песни</w:t>
      </w:r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, </w:t>
      </w:r>
      <w:r>
        <w:rPr>
          <w:rFonts w:ascii="Times New Roman" w:hAnsi="Times New Roman" w:cs="Times New Roman"/>
          <w:color w:val="3B3B3B"/>
          <w:sz w:val="19"/>
          <w:szCs w:val="19"/>
        </w:rPr>
        <w:t>включая</w:t>
      </w:r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3B3B3B"/>
          <w:sz w:val="19"/>
          <w:szCs w:val="19"/>
        </w:rPr>
        <w:t>запись</w:t>
      </w:r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3B3B3B"/>
          <w:sz w:val="19"/>
          <w:szCs w:val="19"/>
        </w:rPr>
        <w:t>на</w:t>
      </w:r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3B3B3B"/>
          <w:sz w:val="19"/>
          <w:szCs w:val="19"/>
        </w:rPr>
        <w:t>электронном</w:t>
      </w:r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3B3B3B"/>
          <w:sz w:val="19"/>
          <w:szCs w:val="19"/>
        </w:rPr>
        <w:t>носителе</w:t>
      </w:r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, </w:t>
      </w:r>
      <w:r>
        <w:rPr>
          <w:rFonts w:ascii="Times New Roman" w:hAnsi="Times New Roman" w:cs="Times New Roman"/>
          <w:color w:val="3B3B3B"/>
          <w:sz w:val="19"/>
          <w:szCs w:val="19"/>
        </w:rPr>
        <w:t>в</w:t>
      </w:r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3B3B3B"/>
          <w:sz w:val="19"/>
          <w:szCs w:val="19"/>
        </w:rPr>
        <w:t>том</w:t>
      </w:r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3B3B3B"/>
          <w:sz w:val="19"/>
          <w:szCs w:val="19"/>
        </w:rPr>
        <w:t>числе</w:t>
      </w:r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3B3B3B"/>
          <w:sz w:val="19"/>
          <w:szCs w:val="19"/>
        </w:rPr>
        <w:t>запись</w:t>
      </w:r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3B3B3B"/>
          <w:sz w:val="19"/>
          <w:szCs w:val="19"/>
        </w:rPr>
        <w:t>в</w:t>
      </w:r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3B3B3B"/>
          <w:sz w:val="19"/>
          <w:szCs w:val="19"/>
        </w:rPr>
        <w:t>память</w:t>
      </w:r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3B3B3B"/>
          <w:sz w:val="19"/>
          <w:szCs w:val="19"/>
        </w:rPr>
        <w:t>ЭВМ</w:t>
      </w:r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, </w:t>
      </w:r>
      <w:r>
        <w:rPr>
          <w:rFonts w:ascii="Times New Roman" w:hAnsi="Times New Roman" w:cs="Times New Roman"/>
          <w:color w:val="3B3B3B"/>
          <w:sz w:val="19"/>
          <w:szCs w:val="19"/>
        </w:rPr>
        <w:t>в</w:t>
      </w:r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3B3B3B"/>
          <w:sz w:val="19"/>
          <w:szCs w:val="19"/>
        </w:rPr>
        <w:t>количестве</w:t>
      </w:r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, </w:t>
      </w:r>
      <w:r>
        <w:rPr>
          <w:rFonts w:ascii="Times New Roman" w:hAnsi="Times New Roman" w:cs="Times New Roman"/>
          <w:color w:val="3B3B3B"/>
          <w:sz w:val="19"/>
          <w:szCs w:val="19"/>
        </w:rPr>
        <w:t>не</w:t>
      </w:r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3B3B3B"/>
          <w:sz w:val="19"/>
          <w:szCs w:val="19"/>
        </w:rPr>
        <w:t>превышающем</w:t>
      </w:r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3B3B3B"/>
          <w:sz w:val="19"/>
          <w:szCs w:val="19"/>
        </w:rPr>
        <w:t>указанное</w:t>
      </w:r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3B3B3B"/>
          <w:sz w:val="19"/>
          <w:szCs w:val="19"/>
        </w:rPr>
        <w:t>в</w:t>
      </w:r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3B3B3B"/>
          <w:sz w:val="19"/>
          <w:szCs w:val="19"/>
        </w:rPr>
        <w:t>настоящих</w:t>
      </w:r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3B3B3B"/>
          <w:sz w:val="19"/>
          <w:szCs w:val="19"/>
        </w:rPr>
        <w:t>Условиях</w:t>
      </w:r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3B3B3B"/>
          <w:sz w:val="19"/>
          <w:szCs w:val="19"/>
        </w:rPr>
        <w:t>Лицензии</w:t>
      </w:r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>;</w:t>
      </w:r>
    </w:p>
    <w:p w:rsidR="00045EB1" w:rsidRDefault="00045EB1">
      <w:pPr>
        <w:spacing w:after="135"/>
        <w:rPr>
          <w:rFonts w:ascii="Roboto, Arial, sans-serif" w:hAnsi="Roboto, Arial, sans-serif" w:cs="Roboto, Arial, sans-serif"/>
          <w:color w:val="3B3B3B"/>
          <w:sz w:val="19"/>
          <w:szCs w:val="19"/>
        </w:rPr>
      </w:pPr>
      <w:r>
        <w:rPr>
          <w:rFonts w:ascii="Times New Roman" w:hAnsi="Times New Roman" w:cs="Times New Roman"/>
          <w:color w:val="3B3B3B"/>
          <w:sz w:val="24"/>
          <w:szCs w:val="24"/>
        </w:rPr>
        <w:t xml:space="preserve">– </w:t>
      </w:r>
      <w:r>
        <w:rPr>
          <w:rFonts w:ascii="Times New Roman" w:hAnsi="Times New Roman" w:cs="Times New Roman"/>
          <w:color w:val="3B3B3B"/>
          <w:sz w:val="19"/>
          <w:szCs w:val="19"/>
        </w:rPr>
        <w:t>распространение</w:t>
      </w:r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3B3B3B"/>
          <w:sz w:val="19"/>
          <w:szCs w:val="19"/>
        </w:rPr>
        <w:t>Песни</w:t>
      </w:r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3B3B3B"/>
          <w:sz w:val="19"/>
          <w:szCs w:val="19"/>
        </w:rPr>
        <w:t>путём</w:t>
      </w:r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3B3B3B"/>
          <w:sz w:val="19"/>
          <w:szCs w:val="19"/>
        </w:rPr>
        <w:t>продажи</w:t>
      </w:r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3B3B3B"/>
          <w:sz w:val="19"/>
          <w:szCs w:val="19"/>
        </w:rPr>
        <w:t>или</w:t>
      </w:r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3B3B3B"/>
          <w:sz w:val="19"/>
          <w:szCs w:val="19"/>
        </w:rPr>
        <w:t>иного</w:t>
      </w:r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3B3B3B"/>
          <w:sz w:val="19"/>
          <w:szCs w:val="19"/>
        </w:rPr>
        <w:t>отчуждения</w:t>
      </w:r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3B3B3B"/>
          <w:sz w:val="19"/>
          <w:szCs w:val="19"/>
        </w:rPr>
        <w:t>её</w:t>
      </w:r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3B3B3B"/>
          <w:sz w:val="19"/>
          <w:szCs w:val="19"/>
        </w:rPr>
        <w:t>экземпляров</w:t>
      </w:r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 (</w:t>
      </w:r>
      <w:r>
        <w:rPr>
          <w:rFonts w:ascii="Times New Roman" w:hAnsi="Times New Roman" w:cs="Times New Roman"/>
          <w:color w:val="3B3B3B"/>
          <w:sz w:val="19"/>
          <w:szCs w:val="19"/>
        </w:rPr>
        <w:t>электронных</w:t>
      </w:r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3B3B3B"/>
          <w:sz w:val="19"/>
          <w:szCs w:val="19"/>
        </w:rPr>
        <w:t>копий</w:t>
      </w:r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) </w:t>
      </w:r>
      <w:r>
        <w:rPr>
          <w:rFonts w:ascii="Times New Roman" w:hAnsi="Times New Roman" w:cs="Times New Roman"/>
          <w:color w:val="3B3B3B"/>
          <w:sz w:val="19"/>
          <w:szCs w:val="19"/>
        </w:rPr>
        <w:t>в</w:t>
      </w:r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3B3B3B"/>
          <w:sz w:val="19"/>
          <w:szCs w:val="19"/>
        </w:rPr>
        <w:t>количестве</w:t>
      </w:r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, </w:t>
      </w:r>
      <w:r>
        <w:rPr>
          <w:rFonts w:ascii="Times New Roman" w:hAnsi="Times New Roman" w:cs="Times New Roman"/>
          <w:color w:val="3B3B3B"/>
          <w:sz w:val="19"/>
          <w:szCs w:val="19"/>
        </w:rPr>
        <w:t>не</w:t>
      </w:r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3B3B3B"/>
          <w:sz w:val="19"/>
          <w:szCs w:val="19"/>
        </w:rPr>
        <w:t>превышающем</w:t>
      </w:r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3B3B3B"/>
          <w:sz w:val="19"/>
          <w:szCs w:val="19"/>
        </w:rPr>
        <w:t>указанное</w:t>
      </w:r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3B3B3B"/>
          <w:sz w:val="19"/>
          <w:szCs w:val="19"/>
        </w:rPr>
        <w:t>в</w:t>
      </w:r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3B3B3B"/>
          <w:sz w:val="19"/>
          <w:szCs w:val="19"/>
        </w:rPr>
        <w:t>настоящих</w:t>
      </w:r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3B3B3B"/>
          <w:sz w:val="19"/>
          <w:szCs w:val="19"/>
        </w:rPr>
        <w:t>Условиях</w:t>
      </w:r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3B3B3B"/>
          <w:sz w:val="19"/>
          <w:szCs w:val="19"/>
        </w:rPr>
        <w:t>Лицензии</w:t>
      </w:r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>;</w:t>
      </w:r>
    </w:p>
    <w:p w:rsidR="00045EB1" w:rsidRDefault="00045EB1">
      <w:pPr>
        <w:spacing w:after="135"/>
        <w:rPr>
          <w:rFonts w:ascii="Roboto, Arial, sans-serif" w:hAnsi="Roboto, Arial, sans-serif" w:cs="Roboto, Arial, sans-serif"/>
          <w:color w:val="3B3B3B"/>
          <w:sz w:val="19"/>
          <w:szCs w:val="19"/>
        </w:rPr>
      </w:pPr>
      <w:r>
        <w:rPr>
          <w:rFonts w:ascii="Times New Roman" w:hAnsi="Times New Roman" w:cs="Times New Roman"/>
          <w:color w:val="3B3B3B"/>
          <w:sz w:val="24"/>
          <w:szCs w:val="24"/>
        </w:rPr>
        <w:t xml:space="preserve">– </w:t>
      </w:r>
      <w:r>
        <w:rPr>
          <w:rFonts w:ascii="Times New Roman" w:hAnsi="Times New Roman" w:cs="Times New Roman"/>
          <w:color w:val="3B3B3B"/>
          <w:sz w:val="19"/>
          <w:szCs w:val="19"/>
        </w:rPr>
        <w:t>доведение</w:t>
      </w:r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3B3B3B"/>
          <w:sz w:val="19"/>
          <w:szCs w:val="19"/>
        </w:rPr>
        <w:t>Песни</w:t>
      </w:r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3B3B3B"/>
          <w:sz w:val="19"/>
          <w:szCs w:val="19"/>
        </w:rPr>
        <w:t>до</w:t>
      </w:r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3B3B3B"/>
          <w:sz w:val="19"/>
          <w:szCs w:val="19"/>
        </w:rPr>
        <w:t>всеобщего</w:t>
      </w:r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3B3B3B"/>
          <w:sz w:val="19"/>
          <w:szCs w:val="19"/>
        </w:rPr>
        <w:t>сведения</w:t>
      </w:r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, </w:t>
      </w:r>
      <w:r>
        <w:rPr>
          <w:rFonts w:ascii="Times New Roman" w:hAnsi="Times New Roman" w:cs="Times New Roman"/>
          <w:color w:val="3B3B3B"/>
          <w:sz w:val="19"/>
          <w:szCs w:val="19"/>
        </w:rPr>
        <w:t>как</w:t>
      </w:r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3B3B3B"/>
          <w:sz w:val="19"/>
          <w:szCs w:val="19"/>
        </w:rPr>
        <w:t>на</w:t>
      </w:r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3B3B3B"/>
          <w:sz w:val="19"/>
          <w:szCs w:val="19"/>
        </w:rPr>
        <w:t>собственных</w:t>
      </w:r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3B3B3B"/>
          <w:sz w:val="19"/>
          <w:szCs w:val="19"/>
        </w:rPr>
        <w:t>Интернет</w:t>
      </w:r>
      <w:r>
        <w:rPr>
          <w:color w:val="3B3B3B"/>
          <w:sz w:val="19"/>
          <w:szCs w:val="19"/>
        </w:rPr>
        <w:t>-</w:t>
      </w:r>
      <w:r>
        <w:rPr>
          <w:rFonts w:ascii="Times New Roman" w:hAnsi="Times New Roman" w:cs="Times New Roman"/>
          <w:color w:val="3B3B3B"/>
          <w:sz w:val="19"/>
          <w:szCs w:val="19"/>
        </w:rPr>
        <w:t>сайтах</w:t>
      </w:r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3B3B3B"/>
          <w:sz w:val="19"/>
          <w:szCs w:val="19"/>
        </w:rPr>
        <w:t>Лицензиата</w:t>
      </w:r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, </w:t>
      </w:r>
      <w:r>
        <w:rPr>
          <w:rFonts w:ascii="Times New Roman" w:hAnsi="Times New Roman" w:cs="Times New Roman"/>
          <w:color w:val="3B3B3B"/>
          <w:sz w:val="19"/>
          <w:szCs w:val="19"/>
        </w:rPr>
        <w:t>так</w:t>
      </w:r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3B3B3B"/>
          <w:sz w:val="19"/>
          <w:szCs w:val="19"/>
        </w:rPr>
        <w:t>и</w:t>
      </w:r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3B3B3B"/>
          <w:sz w:val="19"/>
          <w:szCs w:val="19"/>
        </w:rPr>
        <w:t>в</w:t>
      </w:r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3B3B3B"/>
          <w:sz w:val="19"/>
          <w:szCs w:val="19"/>
        </w:rPr>
        <w:t>музыкальных</w:t>
      </w:r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3B3B3B"/>
          <w:sz w:val="19"/>
          <w:szCs w:val="19"/>
        </w:rPr>
        <w:t>Интернет</w:t>
      </w:r>
      <w:r>
        <w:rPr>
          <w:color w:val="3B3B3B"/>
          <w:sz w:val="19"/>
          <w:szCs w:val="19"/>
        </w:rPr>
        <w:t>-</w:t>
      </w:r>
      <w:r>
        <w:rPr>
          <w:rFonts w:ascii="Times New Roman" w:hAnsi="Times New Roman" w:cs="Times New Roman"/>
          <w:color w:val="3B3B3B"/>
          <w:sz w:val="19"/>
          <w:szCs w:val="19"/>
        </w:rPr>
        <w:t>сервисах</w:t>
      </w:r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3B3B3B"/>
          <w:sz w:val="19"/>
          <w:szCs w:val="19"/>
        </w:rPr>
        <w:t>третьих</w:t>
      </w:r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3B3B3B"/>
          <w:sz w:val="19"/>
          <w:szCs w:val="19"/>
        </w:rPr>
        <w:t>лиц</w:t>
      </w:r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 (</w:t>
      </w:r>
      <w:proofErr w:type="spellStart"/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>iTunes</w:t>
      </w:r>
      <w:proofErr w:type="spellEnd"/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, </w:t>
      </w:r>
      <w:proofErr w:type="spellStart"/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>Google</w:t>
      </w:r>
      <w:proofErr w:type="spellEnd"/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 </w:t>
      </w:r>
      <w:proofErr w:type="spellStart"/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>Play</w:t>
      </w:r>
      <w:proofErr w:type="spellEnd"/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3B3B3B"/>
          <w:sz w:val="19"/>
          <w:szCs w:val="19"/>
        </w:rPr>
        <w:t>и</w:t>
      </w:r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3B3B3B"/>
          <w:sz w:val="19"/>
          <w:szCs w:val="19"/>
        </w:rPr>
        <w:t>т</w:t>
      </w:r>
      <w:r>
        <w:rPr>
          <w:color w:val="3B3B3B"/>
          <w:sz w:val="19"/>
          <w:szCs w:val="19"/>
        </w:rPr>
        <w:t>.</w:t>
      </w:r>
      <w:r>
        <w:rPr>
          <w:rFonts w:ascii="Times New Roman" w:hAnsi="Times New Roman" w:cs="Times New Roman"/>
          <w:color w:val="3B3B3B"/>
          <w:sz w:val="19"/>
          <w:szCs w:val="19"/>
        </w:rPr>
        <w:t>п</w:t>
      </w:r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.) </w:t>
      </w:r>
      <w:r>
        <w:rPr>
          <w:rFonts w:ascii="Times New Roman" w:hAnsi="Times New Roman" w:cs="Times New Roman"/>
          <w:color w:val="3B3B3B"/>
          <w:sz w:val="19"/>
          <w:szCs w:val="19"/>
        </w:rPr>
        <w:t>для</w:t>
      </w:r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3B3B3B"/>
          <w:sz w:val="19"/>
          <w:szCs w:val="19"/>
        </w:rPr>
        <w:t>целей</w:t>
      </w:r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3B3B3B"/>
          <w:sz w:val="19"/>
          <w:szCs w:val="19"/>
        </w:rPr>
        <w:t>предоставления</w:t>
      </w:r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3B3B3B"/>
          <w:sz w:val="19"/>
          <w:szCs w:val="19"/>
        </w:rPr>
        <w:t>пользователям</w:t>
      </w:r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3B3B3B"/>
          <w:sz w:val="19"/>
          <w:szCs w:val="19"/>
        </w:rPr>
        <w:t>возможности</w:t>
      </w:r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3B3B3B"/>
          <w:sz w:val="19"/>
          <w:szCs w:val="19"/>
        </w:rPr>
        <w:t>скачать</w:t>
      </w:r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 (</w:t>
      </w:r>
      <w:r>
        <w:rPr>
          <w:rFonts w:ascii="Times New Roman" w:hAnsi="Times New Roman" w:cs="Times New Roman"/>
          <w:color w:val="3B3B3B"/>
          <w:sz w:val="19"/>
          <w:szCs w:val="19"/>
        </w:rPr>
        <w:t>загрузить</w:t>
      </w:r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) </w:t>
      </w:r>
      <w:r>
        <w:rPr>
          <w:rFonts w:ascii="Times New Roman" w:hAnsi="Times New Roman" w:cs="Times New Roman"/>
          <w:color w:val="3B3B3B"/>
          <w:sz w:val="19"/>
          <w:szCs w:val="19"/>
        </w:rPr>
        <w:t>Песню</w:t>
      </w:r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, </w:t>
      </w:r>
      <w:r>
        <w:rPr>
          <w:rFonts w:ascii="Times New Roman" w:hAnsi="Times New Roman" w:cs="Times New Roman"/>
          <w:color w:val="3B3B3B"/>
          <w:sz w:val="19"/>
          <w:szCs w:val="19"/>
        </w:rPr>
        <w:t>в</w:t>
      </w:r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3B3B3B"/>
          <w:sz w:val="19"/>
          <w:szCs w:val="19"/>
        </w:rPr>
        <w:t>количестве</w:t>
      </w:r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, </w:t>
      </w:r>
      <w:r>
        <w:rPr>
          <w:rFonts w:ascii="Times New Roman" w:hAnsi="Times New Roman" w:cs="Times New Roman"/>
          <w:color w:val="3B3B3B"/>
          <w:sz w:val="19"/>
          <w:szCs w:val="19"/>
        </w:rPr>
        <w:t>не</w:t>
      </w:r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3B3B3B"/>
          <w:sz w:val="19"/>
          <w:szCs w:val="19"/>
        </w:rPr>
        <w:t>превышающем</w:t>
      </w:r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3B3B3B"/>
          <w:sz w:val="19"/>
          <w:szCs w:val="19"/>
        </w:rPr>
        <w:t>указанное</w:t>
      </w:r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3B3B3B"/>
          <w:sz w:val="19"/>
          <w:szCs w:val="19"/>
        </w:rPr>
        <w:t>в</w:t>
      </w:r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3B3B3B"/>
          <w:sz w:val="19"/>
          <w:szCs w:val="19"/>
        </w:rPr>
        <w:t>настоящих</w:t>
      </w:r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3B3B3B"/>
          <w:sz w:val="19"/>
          <w:szCs w:val="19"/>
        </w:rPr>
        <w:t>Условиях</w:t>
      </w:r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3B3B3B"/>
          <w:sz w:val="19"/>
          <w:szCs w:val="19"/>
        </w:rPr>
        <w:t>Лицензии</w:t>
      </w:r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>;</w:t>
      </w:r>
    </w:p>
    <w:p w:rsidR="00045EB1" w:rsidRDefault="00045EB1">
      <w:pPr>
        <w:spacing w:after="135"/>
        <w:rPr>
          <w:rFonts w:ascii="Roboto, Arial, sans-serif" w:hAnsi="Roboto, Arial, sans-serif" w:cs="Roboto, Arial, sans-serif"/>
          <w:color w:val="3B3B3B"/>
          <w:sz w:val="19"/>
          <w:szCs w:val="19"/>
        </w:rPr>
      </w:pPr>
      <w:r>
        <w:rPr>
          <w:rFonts w:ascii="Times New Roman" w:hAnsi="Times New Roman" w:cs="Times New Roman"/>
          <w:color w:val="3B3B3B"/>
          <w:sz w:val="24"/>
          <w:szCs w:val="24"/>
        </w:rPr>
        <w:t xml:space="preserve">– </w:t>
      </w:r>
      <w:r>
        <w:rPr>
          <w:rFonts w:ascii="Times New Roman" w:hAnsi="Times New Roman" w:cs="Times New Roman"/>
          <w:color w:val="3B3B3B"/>
          <w:sz w:val="19"/>
          <w:szCs w:val="19"/>
        </w:rPr>
        <w:t>доведение</w:t>
      </w:r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3B3B3B"/>
          <w:sz w:val="19"/>
          <w:szCs w:val="19"/>
        </w:rPr>
        <w:t>Песни</w:t>
      </w:r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3B3B3B"/>
          <w:sz w:val="19"/>
          <w:szCs w:val="19"/>
        </w:rPr>
        <w:t>до</w:t>
      </w:r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3B3B3B"/>
          <w:sz w:val="19"/>
          <w:szCs w:val="19"/>
        </w:rPr>
        <w:t>всеобщего</w:t>
      </w:r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3B3B3B"/>
          <w:sz w:val="19"/>
          <w:szCs w:val="19"/>
        </w:rPr>
        <w:t>сведения</w:t>
      </w:r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, </w:t>
      </w:r>
      <w:r>
        <w:rPr>
          <w:rFonts w:ascii="Times New Roman" w:hAnsi="Times New Roman" w:cs="Times New Roman"/>
          <w:color w:val="3B3B3B"/>
          <w:sz w:val="19"/>
          <w:szCs w:val="19"/>
        </w:rPr>
        <w:t>как</w:t>
      </w:r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3B3B3B"/>
          <w:sz w:val="19"/>
          <w:szCs w:val="19"/>
        </w:rPr>
        <w:t>на</w:t>
      </w:r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3B3B3B"/>
          <w:sz w:val="19"/>
          <w:szCs w:val="19"/>
        </w:rPr>
        <w:t>собственных</w:t>
      </w:r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3B3B3B"/>
          <w:sz w:val="19"/>
          <w:szCs w:val="19"/>
        </w:rPr>
        <w:t>Интернет</w:t>
      </w:r>
      <w:r>
        <w:rPr>
          <w:color w:val="3B3B3B"/>
          <w:sz w:val="19"/>
          <w:szCs w:val="19"/>
        </w:rPr>
        <w:t>-</w:t>
      </w:r>
      <w:r>
        <w:rPr>
          <w:rFonts w:ascii="Times New Roman" w:hAnsi="Times New Roman" w:cs="Times New Roman"/>
          <w:color w:val="3B3B3B"/>
          <w:sz w:val="19"/>
          <w:szCs w:val="19"/>
        </w:rPr>
        <w:t>сайтах</w:t>
      </w:r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3B3B3B"/>
          <w:sz w:val="19"/>
          <w:szCs w:val="19"/>
        </w:rPr>
        <w:t>Лицензиата</w:t>
      </w:r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, </w:t>
      </w:r>
      <w:r>
        <w:rPr>
          <w:rFonts w:ascii="Times New Roman" w:hAnsi="Times New Roman" w:cs="Times New Roman"/>
          <w:color w:val="3B3B3B"/>
          <w:sz w:val="19"/>
          <w:szCs w:val="19"/>
        </w:rPr>
        <w:t>так</w:t>
      </w:r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3B3B3B"/>
          <w:sz w:val="19"/>
          <w:szCs w:val="19"/>
        </w:rPr>
        <w:t>и</w:t>
      </w:r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3B3B3B"/>
          <w:sz w:val="19"/>
          <w:szCs w:val="19"/>
        </w:rPr>
        <w:t>в</w:t>
      </w:r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3B3B3B"/>
          <w:sz w:val="19"/>
          <w:szCs w:val="19"/>
        </w:rPr>
        <w:t>музыкальных</w:t>
      </w:r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3B3B3B"/>
          <w:sz w:val="19"/>
          <w:szCs w:val="19"/>
        </w:rPr>
        <w:t>Интернет</w:t>
      </w:r>
      <w:r>
        <w:rPr>
          <w:color w:val="3B3B3B"/>
          <w:sz w:val="19"/>
          <w:szCs w:val="19"/>
        </w:rPr>
        <w:t>-</w:t>
      </w:r>
      <w:r>
        <w:rPr>
          <w:rFonts w:ascii="Times New Roman" w:hAnsi="Times New Roman" w:cs="Times New Roman"/>
          <w:color w:val="3B3B3B"/>
          <w:sz w:val="19"/>
          <w:szCs w:val="19"/>
        </w:rPr>
        <w:t>сервисах</w:t>
      </w:r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3B3B3B"/>
          <w:sz w:val="19"/>
          <w:szCs w:val="19"/>
        </w:rPr>
        <w:t>третьих</w:t>
      </w:r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3B3B3B"/>
          <w:sz w:val="19"/>
          <w:szCs w:val="19"/>
        </w:rPr>
        <w:t>лиц</w:t>
      </w:r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 (</w:t>
      </w:r>
      <w:proofErr w:type="spellStart"/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>Apple</w:t>
      </w:r>
      <w:proofErr w:type="spellEnd"/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 </w:t>
      </w:r>
      <w:proofErr w:type="spellStart"/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>Music</w:t>
      </w:r>
      <w:proofErr w:type="spellEnd"/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, </w:t>
      </w:r>
      <w:proofErr w:type="spellStart"/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>Google</w:t>
      </w:r>
      <w:proofErr w:type="spellEnd"/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 </w:t>
      </w:r>
      <w:proofErr w:type="spellStart"/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>Play</w:t>
      </w:r>
      <w:proofErr w:type="spellEnd"/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, </w:t>
      </w:r>
      <w:proofErr w:type="spellStart"/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>Spotify</w:t>
      </w:r>
      <w:proofErr w:type="spellEnd"/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, </w:t>
      </w:r>
      <w:proofErr w:type="spellStart"/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>Rdio</w:t>
      </w:r>
      <w:proofErr w:type="spellEnd"/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, </w:t>
      </w:r>
      <w:proofErr w:type="spellStart"/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>Rhapsody</w:t>
      </w:r>
      <w:proofErr w:type="spellEnd"/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3B3B3B"/>
          <w:sz w:val="19"/>
          <w:szCs w:val="19"/>
        </w:rPr>
        <w:t>и</w:t>
      </w:r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3B3B3B"/>
          <w:sz w:val="19"/>
          <w:szCs w:val="19"/>
        </w:rPr>
        <w:t>т</w:t>
      </w:r>
      <w:r>
        <w:rPr>
          <w:color w:val="3B3B3B"/>
          <w:sz w:val="19"/>
          <w:szCs w:val="19"/>
        </w:rPr>
        <w:t>.</w:t>
      </w:r>
      <w:r>
        <w:rPr>
          <w:rFonts w:ascii="Times New Roman" w:hAnsi="Times New Roman" w:cs="Times New Roman"/>
          <w:color w:val="3B3B3B"/>
          <w:sz w:val="19"/>
          <w:szCs w:val="19"/>
        </w:rPr>
        <w:t>п</w:t>
      </w:r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.) </w:t>
      </w:r>
      <w:r>
        <w:rPr>
          <w:rFonts w:ascii="Times New Roman" w:hAnsi="Times New Roman" w:cs="Times New Roman"/>
          <w:color w:val="3B3B3B"/>
          <w:sz w:val="19"/>
          <w:szCs w:val="19"/>
        </w:rPr>
        <w:t>для</w:t>
      </w:r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3B3B3B"/>
          <w:sz w:val="19"/>
          <w:szCs w:val="19"/>
        </w:rPr>
        <w:t>целей</w:t>
      </w:r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3B3B3B"/>
          <w:sz w:val="19"/>
          <w:szCs w:val="19"/>
        </w:rPr>
        <w:t>предоставления</w:t>
      </w:r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3B3B3B"/>
          <w:sz w:val="19"/>
          <w:szCs w:val="19"/>
        </w:rPr>
        <w:t>аудио</w:t>
      </w:r>
      <w:r>
        <w:rPr>
          <w:color w:val="3B3B3B"/>
          <w:sz w:val="19"/>
          <w:szCs w:val="19"/>
        </w:rPr>
        <w:t>-</w:t>
      </w:r>
      <w:proofErr w:type="spellStart"/>
      <w:r>
        <w:rPr>
          <w:rFonts w:ascii="Times New Roman" w:hAnsi="Times New Roman" w:cs="Times New Roman"/>
          <w:color w:val="3B3B3B"/>
          <w:sz w:val="19"/>
          <w:szCs w:val="19"/>
        </w:rPr>
        <w:t>стриминга</w:t>
      </w:r>
      <w:proofErr w:type="spellEnd"/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 (</w:t>
      </w:r>
      <w:r>
        <w:rPr>
          <w:rFonts w:ascii="Times New Roman" w:hAnsi="Times New Roman" w:cs="Times New Roman"/>
          <w:color w:val="3B3B3B"/>
          <w:sz w:val="19"/>
          <w:szCs w:val="19"/>
        </w:rPr>
        <w:t>потоковой</w:t>
      </w:r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3B3B3B"/>
          <w:sz w:val="19"/>
          <w:szCs w:val="19"/>
        </w:rPr>
        <w:t>передачи</w:t>
      </w:r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) </w:t>
      </w:r>
      <w:r>
        <w:rPr>
          <w:rFonts w:ascii="Times New Roman" w:hAnsi="Times New Roman" w:cs="Times New Roman"/>
          <w:color w:val="3B3B3B"/>
          <w:sz w:val="19"/>
          <w:szCs w:val="19"/>
        </w:rPr>
        <w:t>Песни</w:t>
      </w:r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3B3B3B"/>
          <w:sz w:val="19"/>
          <w:szCs w:val="19"/>
        </w:rPr>
        <w:t>через</w:t>
      </w:r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3B3B3B"/>
          <w:sz w:val="19"/>
          <w:szCs w:val="19"/>
        </w:rPr>
        <w:t>указанные</w:t>
      </w:r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3B3B3B"/>
          <w:sz w:val="19"/>
          <w:szCs w:val="19"/>
        </w:rPr>
        <w:t>Интернет</w:t>
      </w:r>
      <w:r>
        <w:rPr>
          <w:color w:val="3B3B3B"/>
          <w:sz w:val="19"/>
          <w:szCs w:val="19"/>
        </w:rPr>
        <w:t>-</w:t>
      </w:r>
      <w:r>
        <w:rPr>
          <w:rFonts w:ascii="Times New Roman" w:hAnsi="Times New Roman" w:cs="Times New Roman"/>
          <w:color w:val="3B3B3B"/>
          <w:sz w:val="19"/>
          <w:szCs w:val="19"/>
        </w:rPr>
        <w:t>сайты</w:t>
      </w:r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>/</w:t>
      </w:r>
      <w:r>
        <w:rPr>
          <w:rFonts w:ascii="Times New Roman" w:hAnsi="Times New Roman" w:cs="Times New Roman"/>
          <w:color w:val="3B3B3B"/>
          <w:sz w:val="19"/>
          <w:szCs w:val="19"/>
        </w:rPr>
        <w:t>сервисы</w:t>
      </w:r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, </w:t>
      </w:r>
      <w:r>
        <w:rPr>
          <w:rFonts w:ascii="Times New Roman" w:hAnsi="Times New Roman" w:cs="Times New Roman"/>
          <w:color w:val="3B3B3B"/>
          <w:sz w:val="19"/>
          <w:szCs w:val="19"/>
        </w:rPr>
        <w:t>в</w:t>
      </w:r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3B3B3B"/>
          <w:sz w:val="19"/>
          <w:szCs w:val="19"/>
        </w:rPr>
        <w:t>количестве</w:t>
      </w:r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, </w:t>
      </w:r>
      <w:r>
        <w:rPr>
          <w:rFonts w:ascii="Times New Roman" w:hAnsi="Times New Roman" w:cs="Times New Roman"/>
          <w:color w:val="3B3B3B"/>
          <w:sz w:val="19"/>
          <w:szCs w:val="19"/>
        </w:rPr>
        <w:t>не</w:t>
      </w:r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3B3B3B"/>
          <w:sz w:val="19"/>
          <w:szCs w:val="19"/>
        </w:rPr>
        <w:t>превышающем</w:t>
      </w:r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3B3B3B"/>
          <w:sz w:val="19"/>
          <w:szCs w:val="19"/>
        </w:rPr>
        <w:t>указанное</w:t>
      </w:r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3B3B3B"/>
          <w:sz w:val="19"/>
          <w:szCs w:val="19"/>
        </w:rPr>
        <w:t>в</w:t>
      </w:r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3B3B3B"/>
          <w:sz w:val="19"/>
          <w:szCs w:val="19"/>
        </w:rPr>
        <w:t>настоящих</w:t>
      </w:r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3B3B3B"/>
          <w:sz w:val="19"/>
          <w:szCs w:val="19"/>
        </w:rPr>
        <w:t>Условиях</w:t>
      </w:r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3B3B3B"/>
          <w:sz w:val="19"/>
          <w:szCs w:val="19"/>
        </w:rPr>
        <w:t>Лицензии</w:t>
      </w:r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>;</w:t>
      </w:r>
    </w:p>
    <w:p w:rsidR="009302FF" w:rsidRDefault="009302FF" w:rsidP="00D317F4">
      <w:pPr>
        <w:pStyle w:val="a3"/>
        <w:ind w:right="-425"/>
        <w:rPr>
          <w:sz w:val="22"/>
          <w:szCs w:val="22"/>
        </w:rPr>
      </w:pPr>
    </w:p>
    <w:p w:rsidR="00D317F4" w:rsidRPr="000C7749" w:rsidRDefault="00D317F4" w:rsidP="00D317F4">
      <w:pPr>
        <w:pStyle w:val="a3"/>
        <w:ind w:right="-425"/>
        <w:rPr>
          <w:sz w:val="22"/>
          <w:szCs w:val="22"/>
        </w:rPr>
      </w:pPr>
      <w:proofErr w:type="gramStart"/>
      <w:r w:rsidRPr="000C7749">
        <w:rPr>
          <w:sz w:val="22"/>
          <w:szCs w:val="22"/>
        </w:rPr>
        <w:lastRenderedPageBreak/>
        <w:t>Лицензиар:_</w:t>
      </w:r>
      <w:proofErr w:type="gramEnd"/>
      <w:r w:rsidRPr="000C7749">
        <w:rPr>
          <w:sz w:val="22"/>
          <w:szCs w:val="22"/>
        </w:rPr>
        <w:t xml:space="preserve">__________   Лицензиат: ___________          </w:t>
      </w:r>
      <w:r>
        <w:rPr>
          <w:sz w:val="22"/>
          <w:szCs w:val="22"/>
        </w:rPr>
        <w:t xml:space="preserve">                                                                   </w:t>
      </w:r>
      <w:r w:rsidRPr="000C7749">
        <w:rPr>
          <w:sz w:val="22"/>
          <w:szCs w:val="22"/>
        </w:rPr>
        <w:t>Стр</w:t>
      </w:r>
      <w:r>
        <w:rPr>
          <w:sz w:val="22"/>
          <w:szCs w:val="22"/>
        </w:rPr>
        <w:t>.2</w:t>
      </w:r>
    </w:p>
    <w:p w:rsidR="00045EB1" w:rsidRDefault="00D317F4">
      <w:pPr>
        <w:spacing w:after="135"/>
        <w:rPr>
          <w:color w:val="3B3B3B"/>
          <w:sz w:val="19"/>
          <w:szCs w:val="19"/>
        </w:rPr>
      </w:pPr>
      <w:r>
        <w:rPr>
          <w:rFonts w:asciiTheme="minorHAnsi" w:hAnsiTheme="minorHAnsi" w:cs="Roboto, Arial, sans-serif"/>
          <w:color w:val="3B3B3B"/>
          <w:sz w:val="19"/>
          <w:szCs w:val="19"/>
        </w:rPr>
        <w:br/>
      </w:r>
      <w:r>
        <w:rPr>
          <w:rFonts w:ascii="Times New Roman" w:hAnsi="Times New Roman" w:cs="Times New Roman"/>
          <w:color w:val="3B3B3B"/>
          <w:sz w:val="24"/>
          <w:szCs w:val="24"/>
        </w:rPr>
        <w:t xml:space="preserve">– </w:t>
      </w:r>
      <w:r>
        <w:rPr>
          <w:rFonts w:ascii="Times New Roman" w:hAnsi="Times New Roman" w:cs="Times New Roman"/>
          <w:color w:val="3B3B3B"/>
          <w:sz w:val="19"/>
          <w:szCs w:val="19"/>
        </w:rPr>
        <w:t>доведение</w:t>
      </w:r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3B3B3B"/>
          <w:sz w:val="19"/>
          <w:szCs w:val="19"/>
        </w:rPr>
        <w:t>Песни</w:t>
      </w:r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3B3B3B"/>
          <w:sz w:val="19"/>
          <w:szCs w:val="19"/>
        </w:rPr>
        <w:t>до</w:t>
      </w:r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3B3B3B"/>
          <w:sz w:val="19"/>
          <w:szCs w:val="19"/>
        </w:rPr>
        <w:t>всеобщего</w:t>
      </w:r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3B3B3B"/>
          <w:sz w:val="19"/>
          <w:szCs w:val="19"/>
        </w:rPr>
        <w:t>сведения</w:t>
      </w:r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, </w:t>
      </w:r>
      <w:r>
        <w:rPr>
          <w:rFonts w:ascii="Times New Roman" w:hAnsi="Times New Roman" w:cs="Times New Roman"/>
          <w:color w:val="3B3B3B"/>
          <w:sz w:val="19"/>
          <w:szCs w:val="19"/>
        </w:rPr>
        <w:t>как</w:t>
      </w:r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3B3B3B"/>
          <w:sz w:val="19"/>
          <w:szCs w:val="19"/>
        </w:rPr>
        <w:t>на</w:t>
      </w:r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3B3B3B"/>
          <w:sz w:val="19"/>
          <w:szCs w:val="19"/>
        </w:rPr>
        <w:t>собственных</w:t>
      </w:r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3B3B3B"/>
          <w:sz w:val="19"/>
          <w:szCs w:val="19"/>
        </w:rPr>
        <w:t>Интернет</w:t>
      </w:r>
      <w:r>
        <w:rPr>
          <w:color w:val="3B3B3B"/>
          <w:sz w:val="19"/>
          <w:szCs w:val="19"/>
        </w:rPr>
        <w:t>-</w:t>
      </w:r>
      <w:r>
        <w:rPr>
          <w:rFonts w:ascii="Times New Roman" w:hAnsi="Times New Roman" w:cs="Times New Roman"/>
          <w:color w:val="3B3B3B"/>
          <w:sz w:val="19"/>
          <w:szCs w:val="19"/>
        </w:rPr>
        <w:t>сайтах</w:t>
      </w:r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3B3B3B"/>
          <w:sz w:val="19"/>
          <w:szCs w:val="19"/>
        </w:rPr>
        <w:t>Лицензиата</w:t>
      </w:r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, </w:t>
      </w:r>
      <w:r>
        <w:rPr>
          <w:rFonts w:ascii="Times New Roman" w:hAnsi="Times New Roman" w:cs="Times New Roman"/>
          <w:color w:val="3B3B3B"/>
          <w:sz w:val="19"/>
          <w:szCs w:val="19"/>
        </w:rPr>
        <w:t>так</w:t>
      </w:r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3B3B3B"/>
          <w:sz w:val="19"/>
          <w:szCs w:val="19"/>
        </w:rPr>
        <w:t>и</w:t>
      </w:r>
      <w:r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3B3B3B"/>
          <w:sz w:val="19"/>
          <w:szCs w:val="19"/>
        </w:rPr>
        <w:t>в</w:t>
      </w:r>
      <w:r>
        <w:rPr>
          <w:rFonts w:asciiTheme="minorHAnsi" w:hAnsiTheme="minorHAnsi" w:cs="Roboto, Arial, sans-serif"/>
          <w:color w:val="3B3B3B"/>
          <w:sz w:val="19"/>
          <w:szCs w:val="19"/>
        </w:rPr>
        <w:br/>
      </w:r>
      <w:r w:rsidR="00045EB1">
        <w:rPr>
          <w:rFonts w:ascii="Times New Roman" w:hAnsi="Times New Roman" w:cs="Times New Roman"/>
          <w:color w:val="3B3B3B"/>
          <w:sz w:val="19"/>
          <w:szCs w:val="19"/>
        </w:rPr>
        <w:t>музыкальных</w:t>
      </w:r>
      <w:r w:rsidR="00045EB1"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 </w:t>
      </w:r>
      <w:r w:rsidR="00045EB1">
        <w:rPr>
          <w:rFonts w:ascii="Times New Roman" w:hAnsi="Times New Roman" w:cs="Times New Roman"/>
          <w:color w:val="3B3B3B"/>
          <w:sz w:val="19"/>
          <w:szCs w:val="19"/>
        </w:rPr>
        <w:t>Интернет</w:t>
      </w:r>
      <w:r w:rsidR="00045EB1">
        <w:rPr>
          <w:color w:val="3B3B3B"/>
          <w:sz w:val="19"/>
          <w:szCs w:val="19"/>
        </w:rPr>
        <w:t>-</w:t>
      </w:r>
      <w:r w:rsidR="00045EB1">
        <w:rPr>
          <w:rFonts w:ascii="Times New Roman" w:hAnsi="Times New Roman" w:cs="Times New Roman"/>
          <w:color w:val="3B3B3B"/>
          <w:sz w:val="19"/>
          <w:szCs w:val="19"/>
        </w:rPr>
        <w:t>сервисах</w:t>
      </w:r>
      <w:r w:rsidR="00045EB1"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 </w:t>
      </w:r>
      <w:r w:rsidR="00045EB1">
        <w:rPr>
          <w:rFonts w:ascii="Times New Roman" w:hAnsi="Times New Roman" w:cs="Times New Roman"/>
          <w:color w:val="3B3B3B"/>
          <w:sz w:val="19"/>
          <w:szCs w:val="19"/>
        </w:rPr>
        <w:t>третьих</w:t>
      </w:r>
      <w:r w:rsidR="00045EB1"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 </w:t>
      </w:r>
      <w:r w:rsidR="00045EB1">
        <w:rPr>
          <w:rFonts w:ascii="Times New Roman" w:hAnsi="Times New Roman" w:cs="Times New Roman"/>
          <w:color w:val="3B3B3B"/>
          <w:sz w:val="19"/>
          <w:szCs w:val="19"/>
        </w:rPr>
        <w:t>лиц</w:t>
      </w:r>
      <w:r w:rsidR="00045EB1"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 (</w:t>
      </w:r>
      <w:proofErr w:type="spellStart"/>
      <w:r w:rsidR="00045EB1">
        <w:rPr>
          <w:rFonts w:ascii="Roboto, Arial, sans-serif" w:hAnsi="Roboto, Arial, sans-serif" w:cs="Roboto, Arial, sans-serif"/>
          <w:color w:val="3B3B3B"/>
          <w:sz w:val="19"/>
          <w:szCs w:val="19"/>
        </w:rPr>
        <w:t>YouTube</w:t>
      </w:r>
      <w:proofErr w:type="spellEnd"/>
      <w:r w:rsidR="00045EB1"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, </w:t>
      </w:r>
      <w:proofErr w:type="spellStart"/>
      <w:r w:rsidR="00045EB1">
        <w:rPr>
          <w:rFonts w:ascii="Roboto, Arial, sans-serif" w:hAnsi="Roboto, Arial, sans-serif" w:cs="Roboto, Arial, sans-serif"/>
          <w:color w:val="3B3B3B"/>
          <w:sz w:val="19"/>
          <w:szCs w:val="19"/>
        </w:rPr>
        <w:t>Vimeo</w:t>
      </w:r>
      <w:proofErr w:type="spellEnd"/>
      <w:r w:rsidR="00045EB1"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 </w:t>
      </w:r>
      <w:r w:rsidR="00045EB1">
        <w:rPr>
          <w:rFonts w:ascii="Times New Roman" w:hAnsi="Times New Roman" w:cs="Times New Roman"/>
          <w:color w:val="3B3B3B"/>
          <w:sz w:val="19"/>
          <w:szCs w:val="19"/>
        </w:rPr>
        <w:t>и</w:t>
      </w:r>
      <w:r w:rsidR="00045EB1"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 </w:t>
      </w:r>
      <w:r w:rsidR="00045EB1">
        <w:rPr>
          <w:rFonts w:ascii="Times New Roman" w:hAnsi="Times New Roman" w:cs="Times New Roman"/>
          <w:color w:val="3B3B3B"/>
          <w:sz w:val="19"/>
          <w:szCs w:val="19"/>
        </w:rPr>
        <w:t>т</w:t>
      </w:r>
      <w:r w:rsidR="00045EB1">
        <w:rPr>
          <w:color w:val="3B3B3B"/>
          <w:sz w:val="19"/>
          <w:szCs w:val="19"/>
        </w:rPr>
        <w:t>.</w:t>
      </w:r>
      <w:r w:rsidR="00045EB1">
        <w:rPr>
          <w:rFonts w:ascii="Times New Roman" w:hAnsi="Times New Roman" w:cs="Times New Roman"/>
          <w:color w:val="3B3B3B"/>
          <w:sz w:val="19"/>
          <w:szCs w:val="19"/>
        </w:rPr>
        <w:t>п</w:t>
      </w:r>
      <w:r w:rsidR="00045EB1"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.) </w:t>
      </w:r>
      <w:r w:rsidR="00045EB1">
        <w:rPr>
          <w:rFonts w:ascii="Times New Roman" w:hAnsi="Times New Roman" w:cs="Times New Roman"/>
          <w:color w:val="3B3B3B"/>
          <w:sz w:val="19"/>
          <w:szCs w:val="19"/>
        </w:rPr>
        <w:t>для</w:t>
      </w:r>
      <w:r w:rsidR="00045EB1"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 </w:t>
      </w:r>
      <w:r w:rsidR="00045EB1">
        <w:rPr>
          <w:rFonts w:ascii="Times New Roman" w:hAnsi="Times New Roman" w:cs="Times New Roman"/>
          <w:color w:val="3B3B3B"/>
          <w:sz w:val="19"/>
          <w:szCs w:val="19"/>
        </w:rPr>
        <w:t>целей</w:t>
      </w:r>
      <w:r w:rsidR="00045EB1"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 </w:t>
      </w:r>
      <w:r w:rsidR="00045EB1">
        <w:rPr>
          <w:rFonts w:ascii="Times New Roman" w:hAnsi="Times New Roman" w:cs="Times New Roman"/>
          <w:color w:val="3B3B3B"/>
          <w:sz w:val="19"/>
          <w:szCs w:val="19"/>
        </w:rPr>
        <w:t>предоставления</w:t>
      </w:r>
      <w:r w:rsidR="00045EB1"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 </w:t>
      </w:r>
      <w:r w:rsidR="00045EB1">
        <w:rPr>
          <w:rFonts w:ascii="Times New Roman" w:hAnsi="Times New Roman" w:cs="Times New Roman"/>
          <w:color w:val="3B3B3B"/>
          <w:sz w:val="19"/>
          <w:szCs w:val="19"/>
        </w:rPr>
        <w:t>видео</w:t>
      </w:r>
      <w:r w:rsidR="00045EB1">
        <w:rPr>
          <w:color w:val="3B3B3B"/>
          <w:sz w:val="19"/>
          <w:szCs w:val="19"/>
        </w:rPr>
        <w:t>-</w:t>
      </w:r>
      <w:proofErr w:type="spellStart"/>
      <w:r w:rsidR="00045EB1">
        <w:rPr>
          <w:rFonts w:ascii="Times New Roman" w:hAnsi="Times New Roman" w:cs="Times New Roman"/>
          <w:color w:val="3B3B3B"/>
          <w:sz w:val="19"/>
          <w:szCs w:val="19"/>
        </w:rPr>
        <w:t>стриминга</w:t>
      </w:r>
      <w:proofErr w:type="spellEnd"/>
      <w:r w:rsidR="00045EB1"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 (</w:t>
      </w:r>
      <w:r w:rsidR="00045EB1">
        <w:rPr>
          <w:rFonts w:ascii="Times New Roman" w:hAnsi="Times New Roman" w:cs="Times New Roman"/>
          <w:color w:val="3B3B3B"/>
          <w:sz w:val="19"/>
          <w:szCs w:val="19"/>
        </w:rPr>
        <w:t>потоковой</w:t>
      </w:r>
      <w:r w:rsidR="00045EB1"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 </w:t>
      </w:r>
      <w:r w:rsidR="00045EB1">
        <w:rPr>
          <w:rFonts w:ascii="Times New Roman" w:hAnsi="Times New Roman" w:cs="Times New Roman"/>
          <w:color w:val="3B3B3B"/>
          <w:sz w:val="19"/>
          <w:szCs w:val="19"/>
        </w:rPr>
        <w:t>передачи</w:t>
      </w:r>
      <w:r w:rsidR="00045EB1"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) </w:t>
      </w:r>
      <w:r w:rsidR="00045EB1">
        <w:rPr>
          <w:rFonts w:ascii="Times New Roman" w:hAnsi="Times New Roman" w:cs="Times New Roman"/>
          <w:color w:val="3B3B3B"/>
          <w:sz w:val="19"/>
          <w:szCs w:val="19"/>
        </w:rPr>
        <w:t>Песни</w:t>
      </w:r>
      <w:r w:rsidR="00045EB1"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 </w:t>
      </w:r>
      <w:r w:rsidR="00045EB1">
        <w:rPr>
          <w:rFonts w:ascii="Times New Roman" w:hAnsi="Times New Roman" w:cs="Times New Roman"/>
          <w:color w:val="3B3B3B"/>
          <w:sz w:val="19"/>
          <w:szCs w:val="19"/>
        </w:rPr>
        <w:t>с</w:t>
      </w:r>
      <w:r w:rsidR="00045EB1"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 </w:t>
      </w:r>
      <w:r w:rsidR="00045EB1">
        <w:rPr>
          <w:rFonts w:ascii="Times New Roman" w:hAnsi="Times New Roman" w:cs="Times New Roman"/>
          <w:color w:val="3B3B3B"/>
          <w:sz w:val="19"/>
          <w:szCs w:val="19"/>
        </w:rPr>
        <w:t>видеорядом</w:t>
      </w:r>
      <w:r w:rsidR="00045EB1"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 </w:t>
      </w:r>
      <w:r w:rsidR="00045EB1">
        <w:rPr>
          <w:rFonts w:ascii="Times New Roman" w:hAnsi="Times New Roman" w:cs="Times New Roman"/>
          <w:color w:val="3B3B3B"/>
          <w:sz w:val="19"/>
          <w:szCs w:val="19"/>
        </w:rPr>
        <w:t>через</w:t>
      </w:r>
      <w:r w:rsidR="00045EB1"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 </w:t>
      </w:r>
      <w:r w:rsidR="00045EB1">
        <w:rPr>
          <w:rFonts w:ascii="Times New Roman" w:hAnsi="Times New Roman" w:cs="Times New Roman"/>
          <w:color w:val="3B3B3B"/>
          <w:sz w:val="19"/>
          <w:szCs w:val="19"/>
        </w:rPr>
        <w:t>указанные</w:t>
      </w:r>
      <w:r w:rsidR="00045EB1"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 </w:t>
      </w:r>
      <w:r w:rsidR="00045EB1">
        <w:rPr>
          <w:rFonts w:ascii="Times New Roman" w:hAnsi="Times New Roman" w:cs="Times New Roman"/>
          <w:color w:val="3B3B3B"/>
          <w:sz w:val="19"/>
          <w:szCs w:val="19"/>
        </w:rPr>
        <w:t>Интернет</w:t>
      </w:r>
      <w:r w:rsidR="00045EB1">
        <w:rPr>
          <w:color w:val="3B3B3B"/>
          <w:sz w:val="19"/>
          <w:szCs w:val="19"/>
        </w:rPr>
        <w:t>-</w:t>
      </w:r>
      <w:r w:rsidR="00045EB1">
        <w:rPr>
          <w:rFonts w:ascii="Times New Roman" w:hAnsi="Times New Roman" w:cs="Times New Roman"/>
          <w:color w:val="3B3B3B"/>
          <w:sz w:val="19"/>
          <w:szCs w:val="19"/>
        </w:rPr>
        <w:t>сайты</w:t>
      </w:r>
      <w:r w:rsidR="00045EB1">
        <w:rPr>
          <w:rFonts w:ascii="Roboto, Arial, sans-serif" w:hAnsi="Roboto, Arial, sans-serif" w:cs="Roboto, Arial, sans-serif"/>
          <w:color w:val="3B3B3B"/>
          <w:sz w:val="19"/>
          <w:szCs w:val="19"/>
        </w:rPr>
        <w:t>/</w:t>
      </w:r>
      <w:r w:rsidR="00045EB1">
        <w:rPr>
          <w:rFonts w:ascii="Times New Roman" w:hAnsi="Times New Roman" w:cs="Times New Roman"/>
          <w:color w:val="3B3B3B"/>
          <w:sz w:val="19"/>
          <w:szCs w:val="19"/>
        </w:rPr>
        <w:t>сервисы</w:t>
      </w:r>
      <w:r w:rsidR="00045EB1"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, </w:t>
      </w:r>
      <w:r w:rsidR="00045EB1">
        <w:rPr>
          <w:rFonts w:ascii="Times New Roman" w:hAnsi="Times New Roman" w:cs="Times New Roman"/>
          <w:color w:val="3B3B3B"/>
          <w:sz w:val="19"/>
          <w:szCs w:val="19"/>
        </w:rPr>
        <w:t>в</w:t>
      </w:r>
      <w:r w:rsidR="00045EB1"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 </w:t>
      </w:r>
      <w:r w:rsidR="00045EB1">
        <w:rPr>
          <w:rFonts w:ascii="Times New Roman" w:hAnsi="Times New Roman" w:cs="Times New Roman"/>
          <w:color w:val="3B3B3B"/>
          <w:sz w:val="19"/>
          <w:szCs w:val="19"/>
        </w:rPr>
        <w:t>количестве</w:t>
      </w:r>
      <w:r w:rsidR="00045EB1"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, </w:t>
      </w:r>
      <w:r w:rsidR="00045EB1">
        <w:rPr>
          <w:rFonts w:ascii="Times New Roman" w:hAnsi="Times New Roman" w:cs="Times New Roman"/>
          <w:color w:val="3B3B3B"/>
          <w:sz w:val="19"/>
          <w:szCs w:val="19"/>
        </w:rPr>
        <w:t>не</w:t>
      </w:r>
      <w:r w:rsidR="00045EB1"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 </w:t>
      </w:r>
      <w:r w:rsidR="00045EB1">
        <w:rPr>
          <w:rFonts w:ascii="Times New Roman" w:hAnsi="Times New Roman" w:cs="Times New Roman"/>
          <w:color w:val="3B3B3B"/>
          <w:sz w:val="19"/>
          <w:szCs w:val="19"/>
        </w:rPr>
        <w:t>превышающем</w:t>
      </w:r>
      <w:r w:rsidR="00045EB1"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 </w:t>
      </w:r>
      <w:r w:rsidR="00045EB1">
        <w:rPr>
          <w:rFonts w:ascii="Times New Roman" w:hAnsi="Times New Roman" w:cs="Times New Roman"/>
          <w:color w:val="3B3B3B"/>
          <w:sz w:val="19"/>
          <w:szCs w:val="19"/>
        </w:rPr>
        <w:t>указанное</w:t>
      </w:r>
      <w:r w:rsidR="00045EB1"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 </w:t>
      </w:r>
      <w:r w:rsidR="00045EB1">
        <w:rPr>
          <w:rFonts w:ascii="Times New Roman" w:hAnsi="Times New Roman" w:cs="Times New Roman"/>
          <w:color w:val="3B3B3B"/>
          <w:sz w:val="19"/>
          <w:szCs w:val="19"/>
        </w:rPr>
        <w:t>в</w:t>
      </w:r>
      <w:r w:rsidR="00045EB1"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 </w:t>
      </w:r>
      <w:r w:rsidR="00045EB1">
        <w:rPr>
          <w:rFonts w:ascii="Times New Roman" w:hAnsi="Times New Roman" w:cs="Times New Roman"/>
          <w:color w:val="3B3B3B"/>
          <w:sz w:val="19"/>
          <w:szCs w:val="19"/>
        </w:rPr>
        <w:t>настоящих</w:t>
      </w:r>
      <w:r w:rsidR="00045EB1"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 </w:t>
      </w:r>
      <w:r w:rsidR="00045EB1">
        <w:rPr>
          <w:rFonts w:ascii="Times New Roman" w:hAnsi="Times New Roman" w:cs="Times New Roman"/>
          <w:color w:val="3B3B3B"/>
          <w:sz w:val="19"/>
          <w:szCs w:val="19"/>
        </w:rPr>
        <w:t>Условиях</w:t>
      </w:r>
      <w:r w:rsidR="00045EB1">
        <w:rPr>
          <w:rFonts w:ascii="Roboto, Arial, sans-serif" w:hAnsi="Roboto, Arial, sans-serif" w:cs="Roboto, Arial, sans-serif"/>
          <w:color w:val="3B3B3B"/>
          <w:sz w:val="19"/>
          <w:szCs w:val="19"/>
        </w:rPr>
        <w:t xml:space="preserve"> </w:t>
      </w:r>
      <w:r w:rsidR="00045EB1">
        <w:rPr>
          <w:rFonts w:ascii="Times New Roman" w:hAnsi="Times New Roman" w:cs="Times New Roman"/>
          <w:color w:val="3B3B3B"/>
          <w:sz w:val="19"/>
          <w:szCs w:val="19"/>
        </w:rPr>
        <w:t>Лицензии</w:t>
      </w:r>
      <w:r w:rsidR="00045EB1">
        <w:rPr>
          <w:color w:val="3B3B3B"/>
          <w:sz w:val="19"/>
          <w:szCs w:val="19"/>
        </w:rPr>
        <w:t>.</w:t>
      </w:r>
    </w:p>
    <w:p w:rsidR="00045EB1" w:rsidRDefault="00045E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  <w:t>От имени лицензиара:</w:t>
      </w:r>
    </w:p>
    <w:p w:rsidR="00045EB1" w:rsidRDefault="00045EB1"/>
    <w:p w:rsidR="00045EB1" w:rsidRDefault="00864D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</w:t>
      </w:r>
      <w:r w:rsidR="00BD2A6E">
        <w:rPr>
          <w:rFonts w:ascii="Times New Roman" w:hAnsi="Times New Roman" w:cs="Times New Roman"/>
          <w:sz w:val="24"/>
          <w:szCs w:val="24"/>
        </w:rPr>
        <w:t>__________________ /</w:t>
      </w:r>
      <w:r w:rsidR="00BD2A6E">
        <w:rPr>
          <w:rFonts w:ascii="Times New Roman" w:hAnsi="Times New Roman" w:cs="Times New Roman"/>
          <w:sz w:val="24"/>
          <w:szCs w:val="24"/>
          <w:lang w:val="uk-UA"/>
        </w:rPr>
        <w:t>_____________</w:t>
      </w:r>
      <w:r w:rsidR="00045EB1">
        <w:rPr>
          <w:rFonts w:ascii="Times New Roman" w:hAnsi="Times New Roman" w:cs="Times New Roman"/>
          <w:sz w:val="24"/>
          <w:szCs w:val="24"/>
        </w:rPr>
        <w:t>/</w:t>
      </w:r>
    </w:p>
    <w:p w:rsidR="00C353C9" w:rsidRDefault="00C353C9" w:rsidP="008B362C">
      <w:pPr>
        <w:rPr>
          <w:rFonts w:ascii="Times New Roman" w:hAnsi="Times New Roman" w:cs="Times New Roman"/>
          <w:sz w:val="24"/>
          <w:szCs w:val="24"/>
        </w:rPr>
      </w:pPr>
      <w:r>
        <w:br/>
      </w:r>
    </w:p>
    <w:p w:rsidR="00045EB1" w:rsidRDefault="00045E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имени лицензиата:</w:t>
      </w:r>
    </w:p>
    <w:p w:rsidR="00045EB1" w:rsidRDefault="00045EB1"/>
    <w:p w:rsidR="00045EB1" w:rsidRDefault="00045E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 /</w:t>
      </w:r>
      <w:r w:rsidR="00BD2A6E">
        <w:rPr>
          <w:rFonts w:ascii="Times New Roman" w:hAnsi="Times New Roman" w:cs="Times New Roman"/>
          <w:sz w:val="24"/>
          <w:szCs w:val="24"/>
          <w:lang w:val="uk-UA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 xml:space="preserve">/                             </w:t>
      </w:r>
      <w:r w:rsidR="000354C1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7F62F6">
        <w:rPr>
          <w:rFonts w:ascii="Times New Roman" w:hAnsi="Times New Roman" w:cs="Times New Roman"/>
          <w:sz w:val="24"/>
          <w:szCs w:val="24"/>
        </w:rPr>
        <w:t>01</w:t>
      </w:r>
      <w:r w:rsidR="000354C1">
        <w:rPr>
          <w:rFonts w:ascii="Times New Roman" w:hAnsi="Times New Roman" w:cs="Times New Roman"/>
          <w:sz w:val="24"/>
          <w:szCs w:val="24"/>
        </w:rPr>
        <w:t>.</w:t>
      </w:r>
      <w:r w:rsidR="007F62F6">
        <w:rPr>
          <w:rFonts w:ascii="Times New Roman" w:hAnsi="Times New Roman" w:cs="Times New Roman"/>
          <w:sz w:val="24"/>
          <w:szCs w:val="24"/>
        </w:rPr>
        <w:t>01</w:t>
      </w:r>
      <w:r w:rsidR="00F52082">
        <w:rPr>
          <w:rFonts w:ascii="Times New Roman" w:hAnsi="Times New Roman" w:cs="Times New Roman"/>
          <w:sz w:val="24"/>
          <w:szCs w:val="24"/>
        </w:rPr>
        <w:t>.20</w:t>
      </w:r>
      <w:r w:rsidR="007F62F6">
        <w:rPr>
          <w:rFonts w:ascii="Times New Roman" w:hAnsi="Times New Roman" w:cs="Times New Roman"/>
          <w:sz w:val="24"/>
          <w:szCs w:val="24"/>
        </w:rPr>
        <w:t>20</w:t>
      </w:r>
    </w:p>
    <w:p w:rsidR="00045EB1" w:rsidRDefault="00045EB1"/>
    <w:sectPr w:rsidR="00045EB1" w:rsidSect="00045EB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0419" w:rsidRDefault="00500419" w:rsidP="00045EB1">
      <w:r>
        <w:separator/>
      </w:r>
    </w:p>
  </w:endnote>
  <w:endnote w:type="continuationSeparator" w:id="0">
    <w:p w:rsidR="00500419" w:rsidRDefault="00500419" w:rsidP="00045E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, Arial, sans-serif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5EB1" w:rsidRDefault="00045EB1">
    <w:pPr>
      <w:rPr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5EB1" w:rsidRDefault="00045EB1">
    <w:pPr>
      <w:rPr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5EB1" w:rsidRDefault="00045EB1">
    <w:pPr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0419" w:rsidRDefault="00500419" w:rsidP="00045EB1">
      <w:r>
        <w:separator/>
      </w:r>
    </w:p>
  </w:footnote>
  <w:footnote w:type="continuationSeparator" w:id="0">
    <w:p w:rsidR="00500419" w:rsidRDefault="00500419" w:rsidP="00045E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5EB1" w:rsidRDefault="00045EB1">
    <w:pPr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5EB1" w:rsidRDefault="00045EB1">
    <w:pPr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5EB1" w:rsidRDefault="00045EB1">
    <w:pPr>
      <w:rPr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045EB1"/>
    <w:rsid w:val="000354C1"/>
    <w:rsid w:val="00037B72"/>
    <w:rsid w:val="00045EB1"/>
    <w:rsid w:val="000D0A76"/>
    <w:rsid w:val="000F78CD"/>
    <w:rsid w:val="00146E7F"/>
    <w:rsid w:val="001B09AA"/>
    <w:rsid w:val="00220D59"/>
    <w:rsid w:val="0024652A"/>
    <w:rsid w:val="00281E0C"/>
    <w:rsid w:val="002B67B0"/>
    <w:rsid w:val="003664F6"/>
    <w:rsid w:val="003765B6"/>
    <w:rsid w:val="00391FE7"/>
    <w:rsid w:val="00500419"/>
    <w:rsid w:val="00535551"/>
    <w:rsid w:val="00594075"/>
    <w:rsid w:val="006C3309"/>
    <w:rsid w:val="007371E6"/>
    <w:rsid w:val="007F62F6"/>
    <w:rsid w:val="00864D2E"/>
    <w:rsid w:val="008B362C"/>
    <w:rsid w:val="009238F6"/>
    <w:rsid w:val="009302FF"/>
    <w:rsid w:val="00A30E48"/>
    <w:rsid w:val="00BC377B"/>
    <w:rsid w:val="00BD2A6E"/>
    <w:rsid w:val="00C353C9"/>
    <w:rsid w:val="00C90009"/>
    <w:rsid w:val="00D317F4"/>
    <w:rsid w:val="00DE2FCF"/>
    <w:rsid w:val="00E87B62"/>
    <w:rsid w:val="00F52082"/>
    <w:rsid w:val="00FD4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D98704"/>
  <w15:docId w15:val="{80ED32B7-FBA6-4ED4-BBBD-22F54711E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0E48"/>
    <w:pPr>
      <w:widowControl w:val="0"/>
      <w:autoSpaceDE w:val="0"/>
      <w:autoSpaceDN w:val="0"/>
      <w:adjustRightInd w:val="0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udiorowtitleinner">
    <w:name w:val="audio_row__title_inner"/>
    <w:basedOn w:val="a0"/>
    <w:rsid w:val="008B362C"/>
  </w:style>
  <w:style w:type="paragraph" w:styleId="a3">
    <w:name w:val="footer"/>
    <w:basedOn w:val="a"/>
    <w:link w:val="a4"/>
    <w:uiPriority w:val="99"/>
    <w:rsid w:val="00D317F4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rsid w:val="00D317F4"/>
    <w:rPr>
      <w:rFonts w:ascii="Times New Roman" w:hAnsi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0354C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709D69-012F-40AB-AC4C-4338823AC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3</Pages>
  <Words>640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Артём ПряхинАртём ПряхинАртём ПряхинАртём ПряхинАртём ПряхинАртём ПряхинАртём ПряхинАртём ПряхинАртём ПряхинАртём ПряхинАртём ПряхинАртём ПряхинАртём ПряхинАртём ПряхинАртём ПряхинАртём Пряхин</dc:creator>
  <cp:lastModifiedBy>RePack by Diakov</cp:lastModifiedBy>
  <cp:revision>10</cp:revision>
  <dcterms:created xsi:type="dcterms:W3CDTF">2018-12-17T14:57:00Z</dcterms:created>
  <dcterms:modified xsi:type="dcterms:W3CDTF">2020-01-31T15:57:00Z</dcterms:modified>
</cp:coreProperties>
</file>