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C1F1" w14:textId="50C161E8" w:rsidR="00D24278" w:rsidRDefault="00D24278" w:rsidP="00DE47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ОФОРМЛЯЕТСЯ У НОТАРИУСА СТРОГО ПО НАШЕМУ ОБРАЗЦУ!!! </w:t>
      </w:r>
    </w:p>
    <w:p w14:paraId="2246AF36" w14:textId="3FD52E25" w:rsidR="00837E50" w:rsidRDefault="0073535B" w:rsidP="00DE47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BFD" w:rsidRPr="00837E50">
        <w:rPr>
          <w:rFonts w:ascii="Times New Roman" w:hAnsi="Times New Roman" w:cs="Times New Roman"/>
          <w:bCs/>
          <w:sz w:val="24"/>
          <w:szCs w:val="24"/>
        </w:rPr>
        <w:t>(Если два дольщика</w:t>
      </w:r>
      <w:r w:rsidR="002046C4">
        <w:rPr>
          <w:rFonts w:ascii="Times New Roman" w:hAnsi="Times New Roman" w:cs="Times New Roman"/>
          <w:bCs/>
          <w:sz w:val="24"/>
          <w:szCs w:val="24"/>
        </w:rPr>
        <w:t>,</w:t>
      </w:r>
      <w:r w:rsidR="00750BFD" w:rsidRPr="00837E50">
        <w:rPr>
          <w:rFonts w:ascii="Times New Roman" w:hAnsi="Times New Roman" w:cs="Times New Roman"/>
          <w:bCs/>
          <w:sz w:val="24"/>
          <w:szCs w:val="24"/>
        </w:rPr>
        <w:t xml:space="preserve"> то </w:t>
      </w:r>
      <w:r w:rsidR="00260390">
        <w:rPr>
          <w:rFonts w:ascii="Times New Roman" w:hAnsi="Times New Roman" w:cs="Times New Roman"/>
          <w:bCs/>
          <w:sz w:val="24"/>
          <w:szCs w:val="24"/>
        </w:rPr>
        <w:t>в одной доверенности указываются все дольщики)</w:t>
      </w:r>
    </w:p>
    <w:p w14:paraId="45F5FA59" w14:textId="3AE2A497" w:rsidR="0069161A" w:rsidRPr="0069161A" w:rsidRDefault="0069161A" w:rsidP="00DE47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61A">
        <w:rPr>
          <w:rFonts w:ascii="Times New Roman" w:hAnsi="Times New Roman" w:cs="Times New Roman"/>
          <w:b/>
          <w:sz w:val="24"/>
          <w:szCs w:val="24"/>
        </w:rPr>
        <w:t xml:space="preserve">С собой </w:t>
      </w:r>
      <w:r>
        <w:rPr>
          <w:rFonts w:ascii="Times New Roman" w:hAnsi="Times New Roman" w:cs="Times New Roman"/>
          <w:b/>
          <w:sz w:val="24"/>
          <w:szCs w:val="24"/>
        </w:rPr>
        <w:t xml:space="preserve"> взять </w:t>
      </w:r>
      <w:r w:rsidRPr="0069161A">
        <w:rPr>
          <w:rFonts w:ascii="Times New Roman" w:hAnsi="Times New Roman" w:cs="Times New Roman"/>
          <w:b/>
          <w:sz w:val="24"/>
          <w:szCs w:val="24"/>
        </w:rPr>
        <w:t>паспорт и ДДУ</w:t>
      </w:r>
      <w:r w:rsidR="00260390">
        <w:rPr>
          <w:rFonts w:ascii="Times New Roman" w:hAnsi="Times New Roman" w:cs="Times New Roman"/>
          <w:b/>
          <w:sz w:val="24"/>
          <w:szCs w:val="24"/>
        </w:rPr>
        <w:t xml:space="preserve"> (данных </w:t>
      </w:r>
      <w:proofErr w:type="spellStart"/>
      <w:r w:rsidR="00260390">
        <w:rPr>
          <w:rFonts w:ascii="Times New Roman" w:hAnsi="Times New Roman" w:cs="Times New Roman"/>
          <w:b/>
          <w:sz w:val="24"/>
          <w:szCs w:val="24"/>
        </w:rPr>
        <w:t>дду</w:t>
      </w:r>
      <w:proofErr w:type="spellEnd"/>
      <w:r w:rsidR="00260390">
        <w:rPr>
          <w:rFonts w:ascii="Times New Roman" w:hAnsi="Times New Roman" w:cs="Times New Roman"/>
          <w:b/>
          <w:sz w:val="24"/>
          <w:szCs w:val="24"/>
        </w:rPr>
        <w:t xml:space="preserve"> достаточно)</w:t>
      </w:r>
      <w:r w:rsidRPr="0069161A">
        <w:rPr>
          <w:rFonts w:ascii="Times New Roman" w:hAnsi="Times New Roman" w:cs="Times New Roman"/>
          <w:b/>
          <w:sz w:val="24"/>
          <w:szCs w:val="24"/>
        </w:rPr>
        <w:t>.</w:t>
      </w:r>
    </w:p>
    <w:p w14:paraId="4F0FD68C" w14:textId="6287CB53" w:rsidR="00DE47BC" w:rsidRDefault="008513BF" w:rsidP="00DE47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одну доверенность включаем все</w:t>
      </w:r>
      <w:r w:rsidR="00837E50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ниже указанных поверенных</w:t>
      </w:r>
      <w:r w:rsidR="00837E5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837E50" w:rsidRPr="005F4D17">
        <w:rPr>
          <w:rFonts w:ascii="Times New Roman" w:hAnsi="Times New Roman" w:cs="Times New Roman"/>
          <w:b/>
          <w:sz w:val="28"/>
          <w:szCs w:val="28"/>
          <w:u w:val="single"/>
        </w:rPr>
        <w:t xml:space="preserve">а именно </w:t>
      </w:r>
      <w:r w:rsidR="0026039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37E50" w:rsidRPr="005F4D17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Start"/>
      <w:r w:rsidR="00837E50" w:rsidRPr="005F4D17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837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E47B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proofErr w:type="gramEnd"/>
      <w:r w:rsidR="00DE47B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7BD8A00E" w14:textId="518A9DF9" w:rsidR="00430B50" w:rsidRPr="00581E8D" w:rsidRDefault="00430B50" w:rsidP="00DE47BC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ОРИГИНАЛ ДОВЕРЕННОСТИ ПЕРЕДАЕТСЯ В НАШУ КОМПАНИЮ</w:t>
      </w:r>
    </w:p>
    <w:p w14:paraId="2066E908" w14:textId="2DA69A58" w:rsidR="0073535B" w:rsidRDefault="0073535B" w:rsidP="008513B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06A742" w14:textId="77777777" w:rsidR="0073535B" w:rsidRDefault="0073535B" w:rsidP="00750BF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4B502A" w14:textId="77777777" w:rsidR="0073535B" w:rsidRDefault="0073535B" w:rsidP="00735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754F3625" w14:textId="77777777" w:rsidR="0073535B" w:rsidRPr="00750BFD" w:rsidRDefault="0073535B" w:rsidP="00735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DD0FF1" w14:textId="2905698B" w:rsidR="006C19A1" w:rsidRDefault="006C19A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0BDC">
        <w:rPr>
          <w:rFonts w:ascii="Times New Roman" w:hAnsi="Times New Roman" w:cs="Times New Roman"/>
          <w:sz w:val="24"/>
          <w:szCs w:val="24"/>
        </w:rPr>
        <w:t xml:space="preserve"> </w:t>
      </w:r>
      <w:r w:rsidR="005316BD" w:rsidRPr="00880270">
        <w:rPr>
          <w:rFonts w:ascii="Times New Roman" w:hAnsi="Times New Roman" w:cs="Times New Roman"/>
          <w:b/>
        </w:rPr>
        <w:t>Индивидуальн</w:t>
      </w:r>
      <w:r w:rsidR="005316BD">
        <w:rPr>
          <w:rFonts w:ascii="Times New Roman" w:hAnsi="Times New Roman" w:cs="Times New Roman"/>
          <w:b/>
        </w:rPr>
        <w:t>ого</w:t>
      </w:r>
      <w:r w:rsidR="005316BD" w:rsidRPr="00880270">
        <w:rPr>
          <w:rFonts w:ascii="Times New Roman" w:hAnsi="Times New Roman" w:cs="Times New Roman"/>
          <w:b/>
        </w:rPr>
        <w:t xml:space="preserve"> предпринимател</w:t>
      </w:r>
      <w:r w:rsidR="005316BD">
        <w:rPr>
          <w:rFonts w:ascii="Times New Roman" w:hAnsi="Times New Roman" w:cs="Times New Roman"/>
          <w:b/>
        </w:rPr>
        <w:t>я</w:t>
      </w:r>
      <w:r w:rsidR="005316BD" w:rsidRPr="00880270">
        <w:rPr>
          <w:rFonts w:ascii="Times New Roman" w:hAnsi="Times New Roman" w:cs="Times New Roman"/>
          <w:b/>
        </w:rPr>
        <w:t xml:space="preserve"> Жулидов</w:t>
      </w:r>
      <w:r w:rsidR="005316BD">
        <w:rPr>
          <w:rFonts w:ascii="Times New Roman" w:hAnsi="Times New Roman" w:cs="Times New Roman"/>
          <w:b/>
        </w:rPr>
        <w:t>а</w:t>
      </w:r>
      <w:r w:rsidR="005316BD" w:rsidRPr="00880270">
        <w:rPr>
          <w:rFonts w:ascii="Times New Roman" w:hAnsi="Times New Roman" w:cs="Times New Roman"/>
          <w:b/>
        </w:rPr>
        <w:t xml:space="preserve"> Никола</w:t>
      </w:r>
      <w:r w:rsidR="005316BD">
        <w:rPr>
          <w:rFonts w:ascii="Times New Roman" w:hAnsi="Times New Roman" w:cs="Times New Roman"/>
          <w:b/>
        </w:rPr>
        <w:t>я</w:t>
      </w:r>
      <w:r w:rsidR="005316BD" w:rsidRPr="00880270">
        <w:rPr>
          <w:rFonts w:ascii="Times New Roman" w:hAnsi="Times New Roman" w:cs="Times New Roman"/>
          <w:b/>
        </w:rPr>
        <w:t xml:space="preserve"> Евгеньевич</w:t>
      </w:r>
      <w:r w:rsidR="005316BD">
        <w:rPr>
          <w:rFonts w:ascii="Times New Roman" w:hAnsi="Times New Roman" w:cs="Times New Roman"/>
          <w:b/>
        </w:rPr>
        <w:t>а</w:t>
      </w:r>
      <w:r w:rsidR="005316BD" w:rsidRPr="00880270">
        <w:rPr>
          <w:rFonts w:ascii="Times New Roman" w:hAnsi="Times New Roman" w:cs="Times New Roman"/>
          <w:b/>
        </w:rPr>
        <w:t xml:space="preserve"> </w:t>
      </w:r>
      <w:r w:rsidR="005316BD" w:rsidRPr="00880270">
        <w:rPr>
          <w:rFonts w:ascii="Times New Roman" w:hAnsi="Times New Roman" w:cs="Times New Roman"/>
          <w:i/>
        </w:rPr>
        <w:t>(ОГРНИП 321508100338750 / ИНН 132605572680</w:t>
      </w:r>
      <w:r w:rsidR="005316BD">
        <w:rPr>
          <w:rFonts w:ascii="Times New Roman" w:hAnsi="Times New Roman" w:cs="Times New Roman"/>
          <w:sz w:val="24"/>
          <w:szCs w:val="24"/>
        </w:rPr>
        <w:t xml:space="preserve">, 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>26</w:t>
      </w:r>
      <w:r w:rsidR="005316BD">
        <w:rPr>
          <w:rFonts w:ascii="Times New Roman" w:hAnsi="Times New Roman" w:cs="Times New Roman"/>
          <w:i/>
          <w:sz w:val="24"/>
          <w:szCs w:val="24"/>
        </w:rPr>
        <w:t xml:space="preserve"> сентября 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 xml:space="preserve">1983 </w:t>
      </w:r>
      <w:proofErr w:type="gramStart"/>
      <w:r w:rsidR="005316BD" w:rsidRPr="00FD0F32">
        <w:rPr>
          <w:rFonts w:ascii="Times New Roman" w:hAnsi="Times New Roman" w:cs="Times New Roman"/>
          <w:i/>
          <w:sz w:val="24"/>
          <w:szCs w:val="24"/>
        </w:rPr>
        <w:t>г</w:t>
      </w:r>
      <w:r w:rsidR="005316BD">
        <w:rPr>
          <w:rFonts w:ascii="Times New Roman" w:hAnsi="Times New Roman" w:cs="Times New Roman"/>
          <w:i/>
          <w:sz w:val="24"/>
          <w:szCs w:val="24"/>
        </w:rPr>
        <w:t xml:space="preserve">ода 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 xml:space="preserve"> рождения</w:t>
      </w:r>
      <w:proofErr w:type="gramEnd"/>
      <w:r w:rsidR="005316BD">
        <w:rPr>
          <w:rFonts w:ascii="Times New Roman" w:hAnsi="Times New Roman" w:cs="Times New Roman"/>
          <w:i/>
          <w:sz w:val="24"/>
          <w:szCs w:val="24"/>
        </w:rPr>
        <w:t xml:space="preserve">, место рождения: 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 xml:space="preserve"> гор. Уссурийск Приморск</w:t>
      </w:r>
      <w:r w:rsidR="005316BD">
        <w:rPr>
          <w:rFonts w:ascii="Times New Roman" w:hAnsi="Times New Roman" w:cs="Times New Roman"/>
          <w:i/>
          <w:sz w:val="24"/>
          <w:szCs w:val="24"/>
        </w:rPr>
        <w:t>ий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 xml:space="preserve"> кра</w:t>
      </w:r>
      <w:r w:rsidR="005316BD">
        <w:rPr>
          <w:rFonts w:ascii="Times New Roman" w:hAnsi="Times New Roman" w:cs="Times New Roman"/>
          <w:i/>
          <w:sz w:val="24"/>
          <w:szCs w:val="24"/>
        </w:rPr>
        <w:t>й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>,</w:t>
      </w:r>
      <w:r w:rsidR="005316BD">
        <w:rPr>
          <w:rFonts w:ascii="Times New Roman" w:hAnsi="Times New Roman" w:cs="Times New Roman"/>
          <w:i/>
          <w:sz w:val="24"/>
          <w:szCs w:val="24"/>
        </w:rPr>
        <w:t xml:space="preserve"> гражданство: Российская Федерация, пол. </w:t>
      </w:r>
      <w:proofErr w:type="gramStart"/>
      <w:r w:rsidR="005316BD">
        <w:rPr>
          <w:rFonts w:ascii="Times New Roman" w:hAnsi="Times New Roman" w:cs="Times New Roman"/>
          <w:i/>
          <w:sz w:val="24"/>
          <w:szCs w:val="24"/>
        </w:rPr>
        <w:t xml:space="preserve">Мужской, 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6BD">
        <w:rPr>
          <w:rFonts w:ascii="Times New Roman" w:hAnsi="Times New Roman" w:cs="Times New Roman"/>
          <w:i/>
          <w:sz w:val="24"/>
          <w:szCs w:val="24"/>
        </w:rPr>
        <w:t>п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>аспорт</w:t>
      </w:r>
      <w:proofErr w:type="gramEnd"/>
      <w:r w:rsidR="005316BD" w:rsidRPr="00FD0F32">
        <w:rPr>
          <w:rFonts w:ascii="Times New Roman" w:hAnsi="Times New Roman" w:cs="Times New Roman"/>
          <w:i/>
          <w:sz w:val="24"/>
          <w:szCs w:val="24"/>
        </w:rPr>
        <w:t>: 46 21 188276 выдан</w:t>
      </w:r>
      <w:r w:rsidR="005316BD">
        <w:rPr>
          <w:rFonts w:ascii="Times New Roman" w:hAnsi="Times New Roman" w:cs="Times New Roman"/>
          <w:i/>
          <w:sz w:val="24"/>
          <w:szCs w:val="24"/>
        </w:rPr>
        <w:t xml:space="preserve">ный 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>ГУ МВД России по Московской области</w:t>
      </w:r>
      <w:r w:rsidR="005316BD">
        <w:rPr>
          <w:rFonts w:ascii="Times New Roman" w:hAnsi="Times New Roman" w:cs="Times New Roman"/>
          <w:i/>
          <w:sz w:val="24"/>
          <w:szCs w:val="24"/>
        </w:rPr>
        <w:t xml:space="preserve"> 02 июня 2021 года, 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>код подразделения 500-004</w:t>
      </w:r>
      <w:r w:rsidR="005316BD">
        <w:rPr>
          <w:rFonts w:ascii="Times New Roman" w:hAnsi="Times New Roman" w:cs="Times New Roman"/>
          <w:i/>
          <w:sz w:val="24"/>
          <w:szCs w:val="24"/>
        </w:rPr>
        <w:t>,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 xml:space="preserve"> зарегистрирован</w:t>
      </w:r>
      <w:r w:rsidR="005316BD">
        <w:rPr>
          <w:rFonts w:ascii="Times New Roman" w:hAnsi="Times New Roman" w:cs="Times New Roman"/>
          <w:i/>
          <w:sz w:val="24"/>
          <w:szCs w:val="24"/>
        </w:rPr>
        <w:t>ного по месту жительства по адресу:</w:t>
      </w:r>
      <w:r w:rsidR="005316BD" w:rsidRPr="00FD0F32">
        <w:rPr>
          <w:rFonts w:ascii="Times New Roman" w:hAnsi="Times New Roman" w:cs="Times New Roman"/>
          <w:i/>
          <w:sz w:val="24"/>
          <w:szCs w:val="24"/>
        </w:rPr>
        <w:t xml:space="preserve"> Московская область, г. Балашиха, </w:t>
      </w:r>
      <w:proofErr w:type="spellStart"/>
      <w:r w:rsidR="005316BD" w:rsidRPr="00FD0F32">
        <w:rPr>
          <w:rFonts w:ascii="Times New Roman" w:hAnsi="Times New Roman" w:cs="Times New Roman"/>
          <w:i/>
          <w:sz w:val="24"/>
          <w:szCs w:val="24"/>
        </w:rPr>
        <w:t>мкрн</w:t>
      </w:r>
      <w:proofErr w:type="spellEnd"/>
      <w:r w:rsidR="005316BD" w:rsidRPr="00FD0F32">
        <w:rPr>
          <w:rFonts w:ascii="Times New Roman" w:hAnsi="Times New Roman" w:cs="Times New Roman"/>
          <w:i/>
          <w:sz w:val="24"/>
          <w:szCs w:val="24"/>
        </w:rPr>
        <w:t>. Железнодорожный, ул. Струве дом 3, кв. 248).</w:t>
      </w:r>
    </w:p>
    <w:p w14:paraId="0DB97CFA" w14:textId="1200627C" w:rsidR="006C19A1" w:rsidRDefault="006C19A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0" w:name="_Hlk135308018"/>
      <w:r w:rsidR="00D00BDC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2046C4">
        <w:rPr>
          <w:rFonts w:ascii="Times New Roman" w:hAnsi="Times New Roman" w:cs="Times New Roman"/>
          <w:b/>
          <w:sz w:val="24"/>
          <w:szCs w:val="24"/>
        </w:rPr>
        <w:t>Карамышев</w:t>
      </w:r>
      <w:r w:rsidR="0004526B">
        <w:rPr>
          <w:rFonts w:ascii="Times New Roman" w:hAnsi="Times New Roman" w:cs="Times New Roman"/>
          <w:b/>
          <w:sz w:val="24"/>
          <w:szCs w:val="24"/>
        </w:rPr>
        <w:t>у</w:t>
      </w:r>
      <w:r w:rsidR="002046C4">
        <w:rPr>
          <w:rFonts w:ascii="Times New Roman" w:hAnsi="Times New Roman" w:cs="Times New Roman"/>
          <w:b/>
          <w:sz w:val="24"/>
          <w:szCs w:val="24"/>
        </w:rPr>
        <w:t xml:space="preserve"> Александр</w:t>
      </w:r>
      <w:r w:rsidR="0004526B">
        <w:rPr>
          <w:rFonts w:ascii="Times New Roman" w:hAnsi="Times New Roman" w:cs="Times New Roman"/>
          <w:b/>
          <w:sz w:val="24"/>
          <w:szCs w:val="24"/>
        </w:rPr>
        <w:t>у</w:t>
      </w:r>
      <w:r w:rsidR="002046C4">
        <w:rPr>
          <w:rFonts w:ascii="Times New Roman" w:hAnsi="Times New Roman" w:cs="Times New Roman"/>
          <w:b/>
          <w:sz w:val="24"/>
          <w:szCs w:val="24"/>
        </w:rPr>
        <w:t xml:space="preserve"> Игоревн</w:t>
      </w:r>
      <w:r w:rsidR="0004526B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BDC">
        <w:rPr>
          <w:rFonts w:ascii="Times New Roman" w:hAnsi="Times New Roman" w:cs="Times New Roman"/>
          <w:i/>
          <w:sz w:val="24"/>
          <w:szCs w:val="24"/>
        </w:rPr>
        <w:t>(</w:t>
      </w:r>
      <w:r w:rsidR="002046C4">
        <w:rPr>
          <w:rFonts w:ascii="Times New Roman" w:hAnsi="Times New Roman" w:cs="Times New Roman"/>
          <w:i/>
          <w:sz w:val="24"/>
          <w:szCs w:val="24"/>
        </w:rPr>
        <w:t>01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46C4">
        <w:rPr>
          <w:rFonts w:ascii="Times New Roman" w:hAnsi="Times New Roman" w:cs="Times New Roman"/>
          <w:i/>
          <w:sz w:val="24"/>
          <w:szCs w:val="24"/>
        </w:rPr>
        <w:t>октября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 19</w:t>
      </w:r>
      <w:r w:rsidR="002046C4">
        <w:rPr>
          <w:rFonts w:ascii="Times New Roman" w:hAnsi="Times New Roman" w:cs="Times New Roman"/>
          <w:i/>
          <w:sz w:val="24"/>
          <w:szCs w:val="24"/>
        </w:rPr>
        <w:t>97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 года рождения, место рождения: </w:t>
      </w:r>
      <w:r w:rsidR="002046C4">
        <w:rPr>
          <w:rFonts w:ascii="Times New Roman" w:hAnsi="Times New Roman" w:cs="Times New Roman"/>
          <w:i/>
          <w:sz w:val="24"/>
          <w:szCs w:val="24"/>
        </w:rPr>
        <w:t>гор. Озеры Московской области,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 гражданство: Российская Федерация, пол: </w:t>
      </w:r>
      <w:r w:rsidR="002046C4">
        <w:rPr>
          <w:rFonts w:ascii="Times New Roman" w:hAnsi="Times New Roman" w:cs="Times New Roman"/>
          <w:i/>
          <w:sz w:val="24"/>
          <w:szCs w:val="24"/>
        </w:rPr>
        <w:t>женский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, паспорт </w:t>
      </w:r>
      <w:r w:rsidR="002046C4">
        <w:rPr>
          <w:rFonts w:ascii="Times New Roman" w:hAnsi="Times New Roman" w:cs="Times New Roman"/>
          <w:i/>
          <w:sz w:val="24"/>
          <w:szCs w:val="24"/>
        </w:rPr>
        <w:t>46 21 399302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, выданный </w:t>
      </w:r>
      <w:r w:rsidR="002046C4">
        <w:rPr>
          <w:rFonts w:ascii="Times New Roman" w:hAnsi="Times New Roman" w:cs="Times New Roman"/>
          <w:i/>
          <w:sz w:val="24"/>
          <w:szCs w:val="24"/>
        </w:rPr>
        <w:t>ГУ МВД России по Московской области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046C4">
        <w:rPr>
          <w:rFonts w:ascii="Times New Roman" w:hAnsi="Times New Roman" w:cs="Times New Roman"/>
          <w:i/>
          <w:sz w:val="24"/>
          <w:szCs w:val="24"/>
        </w:rPr>
        <w:t>20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46C4">
        <w:rPr>
          <w:rFonts w:ascii="Times New Roman" w:hAnsi="Times New Roman" w:cs="Times New Roman"/>
          <w:i/>
          <w:sz w:val="24"/>
          <w:szCs w:val="24"/>
        </w:rPr>
        <w:t>ноября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2046C4">
        <w:rPr>
          <w:rFonts w:ascii="Times New Roman" w:hAnsi="Times New Roman" w:cs="Times New Roman"/>
          <w:i/>
          <w:sz w:val="24"/>
          <w:szCs w:val="24"/>
        </w:rPr>
        <w:t>21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 года, код подразделения </w:t>
      </w:r>
      <w:r w:rsidR="002046C4">
        <w:rPr>
          <w:rFonts w:ascii="Times New Roman" w:hAnsi="Times New Roman" w:cs="Times New Roman"/>
          <w:i/>
          <w:sz w:val="24"/>
          <w:szCs w:val="24"/>
        </w:rPr>
        <w:t>50</w:t>
      </w:r>
      <w:r w:rsidR="006B6F9C">
        <w:rPr>
          <w:rFonts w:ascii="Times New Roman" w:hAnsi="Times New Roman" w:cs="Times New Roman"/>
          <w:i/>
          <w:sz w:val="24"/>
          <w:szCs w:val="24"/>
        </w:rPr>
        <w:t>0</w:t>
      </w:r>
      <w:r w:rsidR="00D00BDC">
        <w:rPr>
          <w:rFonts w:ascii="Times New Roman" w:hAnsi="Times New Roman" w:cs="Times New Roman"/>
          <w:i/>
          <w:sz w:val="24"/>
          <w:szCs w:val="24"/>
        </w:rPr>
        <w:t>-0</w:t>
      </w:r>
      <w:r w:rsidR="002046C4">
        <w:rPr>
          <w:rFonts w:ascii="Times New Roman" w:hAnsi="Times New Roman" w:cs="Times New Roman"/>
          <w:i/>
          <w:sz w:val="24"/>
          <w:szCs w:val="24"/>
        </w:rPr>
        <w:t>04</w:t>
      </w:r>
      <w:r w:rsidR="00D00BDC">
        <w:rPr>
          <w:rFonts w:ascii="Times New Roman" w:hAnsi="Times New Roman" w:cs="Times New Roman"/>
          <w:i/>
          <w:sz w:val="24"/>
          <w:szCs w:val="24"/>
        </w:rPr>
        <w:t>, зарегистрированн</w:t>
      </w:r>
      <w:r w:rsidR="002046C4">
        <w:rPr>
          <w:rFonts w:ascii="Times New Roman" w:hAnsi="Times New Roman" w:cs="Times New Roman"/>
          <w:i/>
          <w:sz w:val="24"/>
          <w:szCs w:val="24"/>
        </w:rPr>
        <w:t>ая</w:t>
      </w:r>
      <w:r w:rsidR="00D00BDC">
        <w:rPr>
          <w:rFonts w:ascii="Times New Roman" w:hAnsi="Times New Roman" w:cs="Times New Roman"/>
          <w:i/>
          <w:sz w:val="24"/>
          <w:szCs w:val="24"/>
        </w:rPr>
        <w:t>: Московская обл.,</w:t>
      </w:r>
      <w:r w:rsidR="00D13D84">
        <w:rPr>
          <w:rFonts w:ascii="Times New Roman" w:hAnsi="Times New Roman" w:cs="Times New Roman"/>
          <w:i/>
          <w:sz w:val="24"/>
          <w:szCs w:val="24"/>
        </w:rPr>
        <w:t xml:space="preserve"> г. Коломна,</w:t>
      </w:r>
      <w:r w:rsidR="00D00BDC">
        <w:rPr>
          <w:rFonts w:ascii="Times New Roman" w:hAnsi="Times New Roman" w:cs="Times New Roman"/>
          <w:i/>
          <w:sz w:val="24"/>
          <w:szCs w:val="24"/>
        </w:rPr>
        <w:t xml:space="preserve"> г. </w:t>
      </w:r>
      <w:r w:rsidR="002046C4">
        <w:rPr>
          <w:rFonts w:ascii="Times New Roman" w:hAnsi="Times New Roman" w:cs="Times New Roman"/>
          <w:i/>
          <w:sz w:val="24"/>
          <w:szCs w:val="24"/>
        </w:rPr>
        <w:t xml:space="preserve">Озеры, </w:t>
      </w:r>
      <w:r w:rsidR="00D13D84">
        <w:rPr>
          <w:rFonts w:ascii="Times New Roman" w:hAnsi="Times New Roman" w:cs="Times New Roman"/>
          <w:i/>
          <w:sz w:val="24"/>
          <w:szCs w:val="24"/>
        </w:rPr>
        <w:t xml:space="preserve">с. </w:t>
      </w:r>
      <w:proofErr w:type="spellStart"/>
      <w:r w:rsidR="00D13D84">
        <w:rPr>
          <w:rFonts w:ascii="Times New Roman" w:hAnsi="Times New Roman" w:cs="Times New Roman"/>
          <w:i/>
          <w:sz w:val="24"/>
          <w:szCs w:val="24"/>
        </w:rPr>
        <w:t>Бояркино</w:t>
      </w:r>
      <w:proofErr w:type="spellEnd"/>
      <w:r w:rsidR="00D13D84">
        <w:rPr>
          <w:rFonts w:ascii="Times New Roman" w:hAnsi="Times New Roman" w:cs="Times New Roman"/>
          <w:i/>
          <w:sz w:val="24"/>
          <w:szCs w:val="24"/>
        </w:rPr>
        <w:t>, ул. Крайняя, д. 5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8579E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bookmarkEnd w:id="0"/>
    <w:p w14:paraId="33CEE645" w14:textId="508FBECE" w:rsidR="00D64B12" w:rsidRDefault="00D64B12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гр.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Коломоец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Дарью Андреевну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64B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14 июля 2000 года рождения, место рождения: п. Чертково, Ростовская обл., гражданство: Российская Федерация, пол: женский, паспорт 46 22 899518, выданный ГУ МВД России по Московской области, 14 декабря 2022 года, код подразделения 500-004, зарегистрированная: </w:t>
      </w:r>
      <w:r w:rsidR="00E12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Московская область, г. Балашиха, деревня Черное, ул. Агрогородок, д. 26 кв. 18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8579E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536D77C" w14:textId="56F4F804" w:rsidR="008513BF" w:rsidRDefault="008513BF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гр.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Боргера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Алексея Юрьевича </w:t>
      </w:r>
      <w:r w:rsidRPr="008513BF">
        <w:rPr>
          <w:rFonts w:ascii="Times New Roman" w:hAnsi="Times New Roman" w:cs="Times New Roman"/>
          <w:i/>
          <w:sz w:val="24"/>
          <w:szCs w:val="24"/>
        </w:rPr>
        <w:t>(30 мая 1982 года рождения, место рождения: г. Шостка Сумская область Украина, гражданство: Российская Федерация, пол. мужской, паспорт: 45 20 832022, выданный ГУ МВД России по г. Москве, 23 июля 2020 года, код подразделения 770-030, зарегистрированный по месту пребывания: г. Москва, ул. Борисов</w:t>
      </w:r>
      <w:r w:rsidR="00E00A62">
        <w:rPr>
          <w:rFonts w:ascii="Times New Roman" w:hAnsi="Times New Roman" w:cs="Times New Roman"/>
          <w:i/>
          <w:sz w:val="24"/>
          <w:szCs w:val="24"/>
        </w:rPr>
        <w:t>ские пруды, д.22, к.2, кв. 363)</w:t>
      </w:r>
    </w:p>
    <w:p w14:paraId="4D927A11" w14:textId="77777777" w:rsidR="00E00A62" w:rsidRPr="0039479A" w:rsidRDefault="00E00A62" w:rsidP="00E00A62">
      <w:pPr>
        <w:pStyle w:val="Normal"/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b/>
        </w:rPr>
      </w:pPr>
      <w:r w:rsidRPr="0039479A">
        <w:rPr>
          <w:rFonts w:ascii="Times New Roman" w:hAnsi="Times New Roman" w:cs="Times New Roman"/>
          <w:b/>
          <w:bCs/>
          <w:iCs/>
        </w:rPr>
        <w:t>- гр. Викторов</w:t>
      </w:r>
      <w:r>
        <w:rPr>
          <w:rFonts w:ascii="Times New Roman" w:hAnsi="Times New Roman" w:cs="Times New Roman"/>
          <w:b/>
          <w:bCs/>
          <w:iCs/>
        </w:rPr>
        <w:t>у</w:t>
      </w:r>
      <w:r w:rsidRPr="0039479A">
        <w:rPr>
          <w:rFonts w:ascii="Times New Roman" w:hAnsi="Times New Roman" w:cs="Times New Roman"/>
          <w:b/>
          <w:bCs/>
          <w:iCs/>
        </w:rPr>
        <w:t xml:space="preserve"> Юли</w:t>
      </w:r>
      <w:r>
        <w:rPr>
          <w:rFonts w:ascii="Times New Roman" w:hAnsi="Times New Roman" w:cs="Times New Roman"/>
          <w:b/>
          <w:bCs/>
          <w:iCs/>
        </w:rPr>
        <w:t>ю</w:t>
      </w:r>
      <w:r w:rsidRPr="0039479A">
        <w:rPr>
          <w:rFonts w:ascii="Times New Roman" w:hAnsi="Times New Roman" w:cs="Times New Roman"/>
          <w:b/>
          <w:bCs/>
          <w:iCs/>
        </w:rPr>
        <w:t xml:space="preserve"> Константиновн</w:t>
      </w:r>
      <w:r>
        <w:rPr>
          <w:rFonts w:ascii="Times New Roman" w:hAnsi="Times New Roman" w:cs="Times New Roman"/>
          <w:b/>
          <w:bCs/>
          <w:iCs/>
        </w:rPr>
        <w:t>у</w:t>
      </w:r>
      <w:r w:rsidRPr="00A102E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39479A">
        <w:rPr>
          <w:rFonts w:ascii="Times New Roman" w:hAnsi="Times New Roman" w:cs="Times New Roman"/>
          <w:bCs/>
          <w:i/>
          <w:iCs/>
        </w:rPr>
        <w:t xml:space="preserve">(06 июня 1985 года рождения, место рождения: г. Москва, гражданство: Российская Федерация, пол: женский, паспорт 45 07 978824, выдан Паспортно-Визовое отделение ОВД района Бибирево города Москвы, 02 июля 2005 года, </w:t>
      </w:r>
      <w:r w:rsidRPr="0039479A">
        <w:rPr>
          <w:rFonts w:ascii="Times New Roman" w:eastAsia="Times New Roman" w:hAnsi="Times New Roman" w:cs="Times New Roman"/>
          <w:bCs/>
          <w:i/>
          <w:iCs/>
          <w:lang w:eastAsia="ru-RU"/>
        </w:rPr>
        <w:t>код подразделения</w:t>
      </w:r>
      <w:r w:rsidRPr="0039479A">
        <w:rPr>
          <w:rFonts w:ascii="Times New Roman" w:hAnsi="Times New Roman" w:cs="Times New Roman"/>
          <w:bCs/>
          <w:i/>
          <w:iCs/>
        </w:rPr>
        <w:t xml:space="preserve"> 772-089, </w:t>
      </w:r>
      <w:r w:rsidRPr="0039479A">
        <w:rPr>
          <w:rFonts w:ascii="Times New Roman" w:eastAsia="Times New Roman" w:hAnsi="Times New Roman" w:cs="Times New Roman"/>
          <w:bCs/>
          <w:i/>
          <w:iCs/>
          <w:lang w:eastAsia="ru-RU"/>
        </w:rPr>
        <w:t>зарегистрированная</w:t>
      </w:r>
      <w:r w:rsidRPr="0039479A">
        <w:rPr>
          <w:rFonts w:ascii="Times New Roman" w:hAnsi="Times New Roman" w:cs="Times New Roman"/>
          <w:bCs/>
          <w:i/>
          <w:iCs/>
        </w:rPr>
        <w:t>: г. Москва, ул. Заповедная, д. 16, к. 2, кв. 35)</w:t>
      </w:r>
    </w:p>
    <w:p w14:paraId="3A9D3DCF" w14:textId="7D9536EE" w:rsidR="00E00A62" w:rsidRPr="0039479A" w:rsidRDefault="00E00A62" w:rsidP="00E00A62">
      <w:pPr>
        <w:pStyle w:val="Normal"/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b/>
        </w:rPr>
      </w:pPr>
      <w:r w:rsidRPr="0039479A">
        <w:rPr>
          <w:rFonts w:ascii="Times New Roman" w:hAnsi="Times New Roman" w:cs="Times New Roman"/>
          <w:b/>
          <w:bCs/>
          <w:iCs/>
        </w:rPr>
        <w:t xml:space="preserve">- гр. </w:t>
      </w:r>
      <w:r>
        <w:rPr>
          <w:rFonts w:ascii="Times New Roman" w:hAnsi="Times New Roman" w:cs="Times New Roman"/>
          <w:b/>
          <w:bCs/>
          <w:iCs/>
        </w:rPr>
        <w:t>Ракитину</w:t>
      </w:r>
      <w:r w:rsidRPr="0039479A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Ксению</w:t>
      </w:r>
      <w:r w:rsidRPr="0039479A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Александровну</w:t>
      </w:r>
      <w:r w:rsidRPr="00A102E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39479A">
        <w:rPr>
          <w:rFonts w:ascii="Times New Roman" w:hAnsi="Times New Roman" w:cs="Times New Roman"/>
          <w:bCs/>
          <w:i/>
          <w:iCs/>
        </w:rPr>
        <w:t>(</w:t>
      </w:r>
      <w:r>
        <w:rPr>
          <w:rFonts w:ascii="Times New Roman" w:hAnsi="Times New Roman" w:cs="Times New Roman"/>
          <w:bCs/>
          <w:i/>
          <w:iCs/>
        </w:rPr>
        <w:t>27</w:t>
      </w:r>
      <w:r w:rsidRPr="0039479A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декабря 1983</w:t>
      </w:r>
      <w:r w:rsidRPr="0039479A">
        <w:rPr>
          <w:rFonts w:ascii="Times New Roman" w:hAnsi="Times New Roman" w:cs="Times New Roman"/>
          <w:bCs/>
          <w:i/>
          <w:iCs/>
        </w:rPr>
        <w:t xml:space="preserve"> года рождения, место рождения: г</w:t>
      </w:r>
      <w:r>
        <w:rPr>
          <w:rFonts w:ascii="Times New Roman" w:hAnsi="Times New Roman" w:cs="Times New Roman"/>
          <w:bCs/>
          <w:i/>
          <w:iCs/>
        </w:rPr>
        <w:t>ор</w:t>
      </w:r>
      <w:r w:rsidRPr="0039479A">
        <w:rPr>
          <w:rFonts w:ascii="Times New Roman" w:hAnsi="Times New Roman" w:cs="Times New Roman"/>
          <w:bCs/>
          <w:i/>
          <w:iCs/>
        </w:rPr>
        <w:t xml:space="preserve">. </w:t>
      </w:r>
      <w:r>
        <w:rPr>
          <w:rFonts w:ascii="Times New Roman" w:hAnsi="Times New Roman" w:cs="Times New Roman"/>
          <w:bCs/>
          <w:i/>
          <w:iCs/>
        </w:rPr>
        <w:t>Ставрополь РСФСР</w:t>
      </w:r>
      <w:r w:rsidRPr="0039479A">
        <w:rPr>
          <w:rFonts w:ascii="Times New Roman" w:hAnsi="Times New Roman" w:cs="Times New Roman"/>
          <w:bCs/>
          <w:i/>
          <w:iCs/>
        </w:rPr>
        <w:t xml:space="preserve">, гражданство: Российская Федерация, пол: женский, паспорт </w:t>
      </w:r>
      <w:r>
        <w:rPr>
          <w:rFonts w:ascii="Times New Roman" w:hAnsi="Times New Roman" w:cs="Times New Roman"/>
          <w:bCs/>
          <w:i/>
          <w:iCs/>
        </w:rPr>
        <w:t>07</w:t>
      </w:r>
      <w:r w:rsidRPr="0039479A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05</w:t>
      </w:r>
      <w:r w:rsidRPr="0039479A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571556</w:t>
      </w:r>
      <w:r w:rsidRPr="0039479A">
        <w:rPr>
          <w:rFonts w:ascii="Times New Roman" w:hAnsi="Times New Roman" w:cs="Times New Roman"/>
          <w:bCs/>
          <w:i/>
          <w:iCs/>
        </w:rPr>
        <w:t xml:space="preserve">, выдан </w:t>
      </w:r>
      <w:r>
        <w:rPr>
          <w:rFonts w:ascii="Times New Roman" w:hAnsi="Times New Roman" w:cs="Times New Roman"/>
          <w:bCs/>
          <w:i/>
          <w:iCs/>
        </w:rPr>
        <w:t>Отделом</w:t>
      </w:r>
      <w:r w:rsidRPr="0039479A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внутренних дел промышленного района города Ставрополя</w:t>
      </w:r>
      <w:r w:rsidRPr="0039479A">
        <w:rPr>
          <w:rFonts w:ascii="Times New Roman" w:hAnsi="Times New Roman" w:cs="Times New Roman"/>
          <w:bCs/>
          <w:i/>
          <w:iCs/>
        </w:rPr>
        <w:t xml:space="preserve">, </w:t>
      </w:r>
      <w:r>
        <w:rPr>
          <w:rFonts w:ascii="Times New Roman" w:hAnsi="Times New Roman" w:cs="Times New Roman"/>
          <w:bCs/>
          <w:i/>
          <w:iCs/>
        </w:rPr>
        <w:t>13</w:t>
      </w:r>
      <w:r w:rsidRPr="0039479A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сентября</w:t>
      </w:r>
      <w:r w:rsidRPr="0039479A">
        <w:rPr>
          <w:rFonts w:ascii="Times New Roman" w:hAnsi="Times New Roman" w:cs="Times New Roman"/>
          <w:bCs/>
          <w:i/>
          <w:iCs/>
        </w:rPr>
        <w:t xml:space="preserve"> 2005 года, </w:t>
      </w:r>
      <w:r w:rsidRPr="0039479A">
        <w:rPr>
          <w:rFonts w:ascii="Times New Roman" w:eastAsia="Times New Roman" w:hAnsi="Times New Roman" w:cs="Times New Roman"/>
          <w:bCs/>
          <w:i/>
          <w:iCs/>
          <w:lang w:eastAsia="ru-RU"/>
        </w:rPr>
        <w:t>код подразделения</w:t>
      </w:r>
      <w:r w:rsidRPr="0039479A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262</w:t>
      </w:r>
      <w:r w:rsidRPr="0039479A">
        <w:rPr>
          <w:rFonts w:ascii="Times New Roman" w:hAnsi="Times New Roman" w:cs="Times New Roman"/>
          <w:bCs/>
          <w:i/>
          <w:iCs/>
        </w:rPr>
        <w:t>-</w:t>
      </w:r>
      <w:r>
        <w:rPr>
          <w:rFonts w:ascii="Times New Roman" w:hAnsi="Times New Roman" w:cs="Times New Roman"/>
          <w:bCs/>
          <w:i/>
          <w:iCs/>
        </w:rPr>
        <w:t>035</w:t>
      </w:r>
      <w:r w:rsidRPr="0039479A">
        <w:rPr>
          <w:rFonts w:ascii="Times New Roman" w:hAnsi="Times New Roman" w:cs="Times New Roman"/>
          <w:bCs/>
          <w:i/>
          <w:iCs/>
        </w:rPr>
        <w:t xml:space="preserve">, </w:t>
      </w:r>
      <w:r w:rsidRPr="0039479A">
        <w:rPr>
          <w:rFonts w:ascii="Times New Roman" w:eastAsia="Times New Roman" w:hAnsi="Times New Roman" w:cs="Times New Roman"/>
          <w:bCs/>
          <w:i/>
          <w:iCs/>
          <w:lang w:eastAsia="ru-RU"/>
        </w:rPr>
        <w:t>зарегистрированная</w:t>
      </w:r>
      <w:r w:rsidRPr="0039479A">
        <w:rPr>
          <w:rFonts w:ascii="Times New Roman" w:hAnsi="Times New Roman" w:cs="Times New Roman"/>
          <w:bCs/>
          <w:i/>
          <w:iCs/>
        </w:rPr>
        <w:t xml:space="preserve">: </w:t>
      </w:r>
      <w:r>
        <w:rPr>
          <w:rFonts w:ascii="Times New Roman" w:hAnsi="Times New Roman" w:cs="Times New Roman"/>
          <w:bCs/>
          <w:i/>
          <w:iCs/>
        </w:rPr>
        <w:t xml:space="preserve">Московская область, г. Балашиха, </w:t>
      </w:r>
      <w:proofErr w:type="spellStart"/>
      <w:r>
        <w:rPr>
          <w:rFonts w:ascii="Times New Roman" w:hAnsi="Times New Roman" w:cs="Times New Roman"/>
          <w:bCs/>
          <w:i/>
          <w:iCs/>
        </w:rPr>
        <w:t>мкр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. Новое </w:t>
      </w:r>
      <w:proofErr w:type="spellStart"/>
      <w:r>
        <w:rPr>
          <w:rFonts w:ascii="Times New Roman" w:hAnsi="Times New Roman" w:cs="Times New Roman"/>
          <w:bCs/>
          <w:i/>
          <w:iCs/>
        </w:rPr>
        <w:t>Павлино</w:t>
      </w:r>
      <w:proofErr w:type="spellEnd"/>
      <w:r w:rsidRPr="0039479A">
        <w:rPr>
          <w:rFonts w:ascii="Times New Roman" w:hAnsi="Times New Roman" w:cs="Times New Roman"/>
          <w:bCs/>
          <w:i/>
          <w:iCs/>
        </w:rPr>
        <w:t xml:space="preserve">, ул. </w:t>
      </w:r>
      <w:r>
        <w:rPr>
          <w:rFonts w:ascii="Times New Roman" w:hAnsi="Times New Roman" w:cs="Times New Roman"/>
          <w:bCs/>
          <w:i/>
          <w:iCs/>
        </w:rPr>
        <w:t>Троицкая</w:t>
      </w:r>
      <w:r w:rsidRPr="0039479A">
        <w:rPr>
          <w:rFonts w:ascii="Times New Roman" w:hAnsi="Times New Roman" w:cs="Times New Roman"/>
          <w:bCs/>
          <w:i/>
          <w:iCs/>
        </w:rPr>
        <w:t xml:space="preserve">, д. </w:t>
      </w:r>
      <w:r>
        <w:rPr>
          <w:rFonts w:ascii="Times New Roman" w:hAnsi="Times New Roman" w:cs="Times New Roman"/>
          <w:bCs/>
          <w:i/>
          <w:iCs/>
        </w:rPr>
        <w:t>5</w:t>
      </w:r>
      <w:r w:rsidRPr="0039479A">
        <w:rPr>
          <w:rFonts w:ascii="Times New Roman" w:hAnsi="Times New Roman" w:cs="Times New Roman"/>
          <w:bCs/>
          <w:i/>
          <w:iCs/>
        </w:rPr>
        <w:t xml:space="preserve">, кв. </w:t>
      </w:r>
      <w:r>
        <w:rPr>
          <w:rFonts w:ascii="Times New Roman" w:hAnsi="Times New Roman" w:cs="Times New Roman"/>
          <w:bCs/>
          <w:i/>
          <w:iCs/>
        </w:rPr>
        <w:t>188</w:t>
      </w:r>
      <w:r w:rsidRPr="0039479A">
        <w:rPr>
          <w:rFonts w:ascii="Times New Roman" w:hAnsi="Times New Roman" w:cs="Times New Roman"/>
          <w:bCs/>
          <w:i/>
          <w:iCs/>
        </w:rPr>
        <w:t>)</w:t>
      </w:r>
      <w:r>
        <w:rPr>
          <w:rFonts w:ascii="Times New Roman" w:hAnsi="Times New Roman" w:cs="Times New Roman"/>
          <w:bCs/>
          <w:i/>
          <w:iCs/>
        </w:rPr>
        <w:t>.</w:t>
      </w:r>
    </w:p>
    <w:p w14:paraId="1FFC3001" w14:textId="77777777" w:rsidR="006C19A1" w:rsidRDefault="006C19A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CA5E25" w14:textId="53653161" w:rsidR="006C19A1" w:rsidRDefault="006C19A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8E0">
        <w:rPr>
          <w:rFonts w:ascii="Times New Roman" w:hAnsi="Times New Roman" w:cs="Times New Roman"/>
          <w:i/>
          <w:sz w:val="24"/>
          <w:szCs w:val="24"/>
        </w:rPr>
        <w:t xml:space="preserve">представлять мои интересы </w:t>
      </w:r>
      <w:r>
        <w:rPr>
          <w:rFonts w:ascii="Times New Roman" w:hAnsi="Times New Roman" w:cs="Times New Roman"/>
          <w:i/>
          <w:sz w:val="24"/>
          <w:szCs w:val="24"/>
        </w:rPr>
        <w:t xml:space="preserve">по вопросу </w:t>
      </w:r>
      <w:r w:rsidRPr="00B038E0">
        <w:rPr>
          <w:rFonts w:ascii="Times New Roman" w:hAnsi="Times New Roman" w:cs="Times New Roman"/>
          <w:i/>
          <w:sz w:val="24"/>
          <w:szCs w:val="24"/>
        </w:rPr>
        <w:t xml:space="preserve"> взыскани</w:t>
      </w:r>
      <w:r>
        <w:rPr>
          <w:rFonts w:ascii="Times New Roman" w:hAnsi="Times New Roman" w:cs="Times New Roman"/>
          <w:i/>
          <w:sz w:val="24"/>
          <w:szCs w:val="24"/>
        </w:rPr>
        <w:t>я с (</w:t>
      </w:r>
      <w:r w:rsidRPr="00CF2D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пишем Застройщика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395C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CE4" w:rsidRPr="00395CE4">
        <w:rPr>
          <w:rFonts w:ascii="Times New Roman" w:hAnsi="Times New Roman" w:cs="Times New Roman"/>
          <w:i/>
          <w:sz w:val="24"/>
          <w:szCs w:val="24"/>
          <w:highlight w:val="yellow"/>
        </w:rPr>
        <w:t>(его ИНН)</w:t>
      </w:r>
      <w:r>
        <w:rPr>
          <w:rFonts w:ascii="Times New Roman" w:hAnsi="Times New Roman" w:cs="Times New Roman"/>
          <w:i/>
          <w:sz w:val="24"/>
          <w:szCs w:val="24"/>
        </w:rPr>
        <w:t xml:space="preserve"> (далее – Застройщик)</w:t>
      </w:r>
      <w:r w:rsidRPr="00B038E0">
        <w:rPr>
          <w:rFonts w:ascii="Times New Roman" w:hAnsi="Times New Roman" w:cs="Times New Roman"/>
          <w:i/>
          <w:sz w:val="24"/>
          <w:szCs w:val="24"/>
        </w:rPr>
        <w:t xml:space="preserve"> по договору участия в долевом строите</w:t>
      </w:r>
      <w:r>
        <w:rPr>
          <w:rFonts w:ascii="Times New Roman" w:hAnsi="Times New Roman" w:cs="Times New Roman"/>
          <w:i/>
          <w:sz w:val="24"/>
          <w:szCs w:val="24"/>
        </w:rPr>
        <w:t xml:space="preserve">льстве № </w:t>
      </w:r>
      <w:r w:rsidRPr="00CF2DD1">
        <w:rPr>
          <w:rFonts w:ascii="Times New Roman" w:hAnsi="Times New Roman" w:cs="Times New Roman"/>
          <w:i/>
          <w:sz w:val="24"/>
          <w:szCs w:val="24"/>
          <w:highlight w:val="yellow"/>
        </w:rPr>
        <w:t>____</w:t>
      </w:r>
      <w:r w:rsidRPr="00B038E0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CF2DD1">
        <w:rPr>
          <w:rFonts w:ascii="Times New Roman" w:hAnsi="Times New Roman" w:cs="Times New Roman"/>
          <w:i/>
          <w:sz w:val="24"/>
          <w:szCs w:val="24"/>
          <w:highlight w:val="yellow"/>
        </w:rPr>
        <w:t>________</w:t>
      </w:r>
      <w:r w:rsidRPr="00B038E0">
        <w:rPr>
          <w:rFonts w:ascii="Times New Roman" w:hAnsi="Times New Roman" w:cs="Times New Roman"/>
          <w:i/>
          <w:sz w:val="24"/>
          <w:szCs w:val="24"/>
        </w:rPr>
        <w:t xml:space="preserve"> года неустойки за нарушение срока исполнения обязательств по договору,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3B88">
        <w:rPr>
          <w:rFonts w:ascii="Times New Roman" w:hAnsi="Times New Roman" w:cs="Times New Roman"/>
          <w:i/>
          <w:sz w:val="24"/>
          <w:szCs w:val="24"/>
        </w:rPr>
        <w:t>взыскания возмещения затрат на устранение недостатков переданного объекта долевого участия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038E0">
        <w:rPr>
          <w:rFonts w:ascii="Times New Roman" w:hAnsi="Times New Roman" w:cs="Times New Roman"/>
          <w:i/>
          <w:sz w:val="24"/>
          <w:szCs w:val="24"/>
        </w:rPr>
        <w:t xml:space="preserve"> компенсации морального вреда, штрафа</w:t>
      </w:r>
      <w:r w:rsidR="007E65C3">
        <w:rPr>
          <w:rFonts w:ascii="Times New Roman" w:hAnsi="Times New Roman" w:cs="Times New Roman"/>
          <w:i/>
          <w:sz w:val="24"/>
          <w:szCs w:val="24"/>
        </w:rPr>
        <w:t>,</w:t>
      </w:r>
      <w:r w:rsidRPr="00B038E0">
        <w:rPr>
          <w:rFonts w:ascii="Times New Roman" w:hAnsi="Times New Roman" w:cs="Times New Roman"/>
          <w:i/>
          <w:sz w:val="24"/>
          <w:szCs w:val="24"/>
        </w:rPr>
        <w:t xml:space="preserve">  убытков</w:t>
      </w:r>
      <w:r w:rsidR="007E65C3">
        <w:rPr>
          <w:rFonts w:ascii="Times New Roman" w:hAnsi="Times New Roman" w:cs="Times New Roman"/>
          <w:i/>
          <w:sz w:val="24"/>
          <w:szCs w:val="24"/>
        </w:rPr>
        <w:t xml:space="preserve"> и других требований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в порядке п. 6 ст.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13 Закона РФ от 7 февраля 1992 г. N 2300-1 «О защите прав потребителей» </w:t>
      </w:r>
      <w:r w:rsidRPr="00B038E0">
        <w:rPr>
          <w:rFonts w:ascii="Times New Roman" w:hAnsi="Times New Roman" w:cs="Times New Roman"/>
          <w:i/>
          <w:sz w:val="24"/>
          <w:szCs w:val="24"/>
        </w:rPr>
        <w:t xml:space="preserve"> во всех  судах судебной системы Российской Федерации со всеми правами, какие предоставлены законом заявителю, истцу, взыскателю, ответчику, третьему лицу,  в том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38E0">
        <w:rPr>
          <w:rFonts w:ascii="Times New Roman" w:hAnsi="Times New Roman" w:cs="Times New Roman"/>
          <w:i/>
          <w:sz w:val="24"/>
          <w:szCs w:val="24"/>
        </w:rPr>
        <w:t>числе с правом на:</w:t>
      </w:r>
    </w:p>
    <w:p w14:paraId="768A8BBA" w14:textId="77777777" w:rsidR="006C19A1" w:rsidRDefault="006C19A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1F5A0D" w14:textId="27F6A896" w:rsidR="006C19A1" w:rsidRDefault="006C19A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310B5">
        <w:rPr>
          <w:rFonts w:ascii="Times New Roman" w:hAnsi="Times New Roman" w:cs="Times New Roman"/>
          <w:i/>
          <w:sz w:val="24"/>
          <w:szCs w:val="24"/>
        </w:rPr>
        <w:t>подписание искового заявления, предъявление его в суд,</w:t>
      </w:r>
      <w:r>
        <w:rPr>
          <w:rFonts w:ascii="Times New Roman" w:hAnsi="Times New Roman" w:cs="Times New Roman"/>
          <w:i/>
          <w:sz w:val="24"/>
          <w:szCs w:val="24"/>
        </w:rPr>
        <w:t xml:space="preserve"> обжалование судебного</w:t>
      </w:r>
      <w:r w:rsidRPr="00C310B5">
        <w:rPr>
          <w:rFonts w:ascii="Times New Roman" w:hAnsi="Times New Roman" w:cs="Times New Roman"/>
          <w:i/>
          <w:sz w:val="24"/>
          <w:szCs w:val="24"/>
        </w:rPr>
        <w:t xml:space="preserve"> постановления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и решения</w:t>
      </w:r>
      <w:r w:rsidRPr="00C310B5">
        <w:rPr>
          <w:rFonts w:ascii="Times New Roman" w:hAnsi="Times New Roman" w:cs="Times New Roman"/>
          <w:i/>
          <w:sz w:val="24"/>
          <w:szCs w:val="24"/>
        </w:rPr>
        <w:t>,</w:t>
      </w:r>
      <w:r w:rsidR="007E1382">
        <w:rPr>
          <w:rFonts w:ascii="Times New Roman" w:hAnsi="Times New Roman" w:cs="Times New Roman"/>
          <w:i/>
          <w:sz w:val="24"/>
          <w:szCs w:val="24"/>
        </w:rPr>
        <w:t xml:space="preserve"> изменения предмета и основания иска,</w:t>
      </w:r>
      <w:r w:rsidRPr="00C310B5">
        <w:rPr>
          <w:rFonts w:ascii="Times New Roman" w:hAnsi="Times New Roman" w:cs="Times New Roman"/>
          <w:i/>
          <w:sz w:val="24"/>
          <w:szCs w:val="24"/>
        </w:rPr>
        <w:t xml:space="preserve"> предъявление </w:t>
      </w:r>
      <w:r w:rsidRPr="009A383C">
        <w:rPr>
          <w:rFonts w:ascii="Times New Roman" w:hAnsi="Times New Roman" w:cs="Times New Roman"/>
          <w:i/>
          <w:sz w:val="24"/>
          <w:szCs w:val="24"/>
        </w:rPr>
        <w:t>исполнительного</w:t>
      </w:r>
      <w:r w:rsidRPr="00C310B5">
        <w:rPr>
          <w:rFonts w:ascii="Times New Roman" w:hAnsi="Times New Roman" w:cs="Times New Roman"/>
          <w:i/>
          <w:sz w:val="24"/>
          <w:szCs w:val="24"/>
        </w:rPr>
        <w:t xml:space="preserve"> документа 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10B5">
        <w:rPr>
          <w:rFonts w:ascii="Times New Roman" w:hAnsi="Times New Roman" w:cs="Times New Roman"/>
          <w:i/>
          <w:sz w:val="24"/>
          <w:szCs w:val="24"/>
        </w:rPr>
        <w:t>взысканию, с правом на подачу любых других документов, в том числе подачу жалоб, апелляционной жалобы, кассационной жалобы, жалоб в порядке надзора, заявление отводов и ходатайств, с правом подписания и подачи заявления о вынесении судебного приказа, получение исполнительного документа, с правом подачи претензии к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Застройщику</w:t>
      </w:r>
      <w:r w:rsidRPr="00C310B5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право знакомиться с материалами дела и делать выписки из него; представлять доказательства;  задавать вопросы другим участникам процесса; заявлять ходатайства, в том числе об истребовании доказательств и другие полномочия предоставленные Истцу.</w:t>
      </w:r>
    </w:p>
    <w:p w14:paraId="19CE8BC0" w14:textId="0B1A800C" w:rsidR="006C19A1" w:rsidRDefault="006C19A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310B5">
        <w:rPr>
          <w:rFonts w:ascii="Times New Roman" w:hAnsi="Times New Roman" w:cs="Times New Roman"/>
          <w:i/>
          <w:sz w:val="24"/>
          <w:szCs w:val="24"/>
        </w:rPr>
        <w:t>представление интересов в Федеральной службе судебных приставов</w:t>
      </w:r>
      <w:r>
        <w:rPr>
          <w:rFonts w:ascii="Times New Roman" w:hAnsi="Times New Roman" w:cs="Times New Roman"/>
          <w:i/>
          <w:sz w:val="24"/>
          <w:szCs w:val="24"/>
        </w:rPr>
        <w:t xml:space="preserve"> и в кредитных (банковских) учреждениях по вопросам взыскания с Застройщика денежных средств по решению суда</w:t>
      </w:r>
      <w:r w:rsidRPr="00C310B5">
        <w:rPr>
          <w:rFonts w:ascii="Times New Roman" w:hAnsi="Times New Roman" w:cs="Times New Roman"/>
          <w:i/>
          <w:sz w:val="24"/>
          <w:szCs w:val="24"/>
        </w:rPr>
        <w:t>, предъявление и отзыв исполнительного документа, обжалование постановлений и действий (бездействия) судебного пристава-исполнителя, отказ от взыскания по исполнительному документу,</w:t>
      </w:r>
    </w:p>
    <w:p w14:paraId="23D4153A" w14:textId="77777777" w:rsidR="006C19A1" w:rsidRDefault="006C19A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310B5">
        <w:rPr>
          <w:rFonts w:ascii="Times New Roman" w:hAnsi="Times New Roman" w:cs="Times New Roman"/>
          <w:i/>
          <w:sz w:val="24"/>
          <w:szCs w:val="24"/>
        </w:rPr>
        <w:t xml:space="preserve">с правом подачи обращения в суд в виде электронного образа документа, заверенного простой электронной подписью лица, подающего документы в суд, совершать иные процессуальные действия, с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C310B5">
        <w:rPr>
          <w:rFonts w:ascii="Times New Roman" w:hAnsi="Times New Roman" w:cs="Times New Roman"/>
          <w:i/>
          <w:sz w:val="24"/>
          <w:szCs w:val="24"/>
        </w:rPr>
        <w:t>равом дава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C310B5">
        <w:rPr>
          <w:rFonts w:ascii="Times New Roman" w:hAnsi="Times New Roman" w:cs="Times New Roman"/>
          <w:i/>
          <w:sz w:val="24"/>
          <w:szCs w:val="24"/>
        </w:rPr>
        <w:t>ь согласие на обработку моих персональных данных,</w:t>
      </w:r>
    </w:p>
    <w:p w14:paraId="1A3F08B2" w14:textId="6B6F4A23" w:rsidR="006C19A1" w:rsidRDefault="006C19A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310B5">
        <w:rPr>
          <w:rFonts w:ascii="Times New Roman" w:hAnsi="Times New Roman" w:cs="Times New Roman"/>
          <w:i/>
          <w:sz w:val="24"/>
          <w:szCs w:val="24"/>
        </w:rPr>
        <w:t>представлять мои интересы в Федеральной н</w:t>
      </w:r>
      <w:r>
        <w:rPr>
          <w:rFonts w:ascii="Times New Roman" w:hAnsi="Times New Roman" w:cs="Times New Roman"/>
          <w:i/>
          <w:sz w:val="24"/>
          <w:szCs w:val="24"/>
        </w:rPr>
        <w:t>алоговой службе (ФНС России) и е</w:t>
      </w:r>
      <w:r w:rsidRPr="00C310B5">
        <w:rPr>
          <w:rFonts w:ascii="Times New Roman" w:hAnsi="Times New Roman" w:cs="Times New Roman"/>
          <w:i/>
          <w:sz w:val="24"/>
          <w:szCs w:val="24"/>
        </w:rPr>
        <w:t>ё территориальных органах</w:t>
      </w:r>
      <w:r>
        <w:rPr>
          <w:rFonts w:ascii="Times New Roman" w:hAnsi="Times New Roman" w:cs="Times New Roman"/>
          <w:i/>
          <w:sz w:val="24"/>
          <w:szCs w:val="24"/>
        </w:rPr>
        <w:t xml:space="preserve"> по вопросу розыска счетов Застройщика</w:t>
      </w:r>
      <w:r w:rsidRPr="00C310B5">
        <w:rPr>
          <w:rFonts w:ascii="Times New Roman" w:hAnsi="Times New Roman" w:cs="Times New Roman"/>
          <w:i/>
          <w:sz w:val="24"/>
          <w:szCs w:val="24"/>
        </w:rPr>
        <w:t>, расписываться за меня</w:t>
      </w:r>
      <w:r>
        <w:rPr>
          <w:rFonts w:ascii="Times New Roman" w:hAnsi="Times New Roman" w:cs="Times New Roman"/>
          <w:i/>
          <w:sz w:val="24"/>
          <w:szCs w:val="24"/>
        </w:rPr>
        <w:t xml:space="preserve"> в документах необходимых для исполнения настоящего поручения</w:t>
      </w:r>
      <w:r w:rsidRPr="00C310B5">
        <w:rPr>
          <w:rFonts w:ascii="Times New Roman" w:hAnsi="Times New Roman" w:cs="Times New Roman"/>
          <w:i/>
          <w:sz w:val="24"/>
          <w:szCs w:val="24"/>
        </w:rPr>
        <w:t>, оплачивать государственную пошлину и совершать все действия, связанные с выполнением этого поручения.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DF965D" w14:textId="36EB6BF9" w:rsidR="005F6F11" w:rsidRPr="00C310B5" w:rsidRDefault="005F6F11" w:rsidP="005F6F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04486">
        <w:rPr>
          <w:rFonts w:ascii="Times New Roman" w:hAnsi="Times New Roman" w:cs="Times New Roman"/>
          <w:i/>
          <w:sz w:val="24"/>
          <w:szCs w:val="24"/>
        </w:rPr>
        <w:t xml:space="preserve">представлять интересы в </w:t>
      </w:r>
      <w:r w:rsidR="00304486" w:rsidRPr="00304486">
        <w:rPr>
          <w:rFonts w:ascii="Times New Roman" w:hAnsi="Times New Roman" w:cs="Times New Roman"/>
          <w:i/>
          <w:sz w:val="24"/>
          <w:szCs w:val="24"/>
        </w:rPr>
        <w:t>оценочных экспертных организациях и учреждениях, для чего предоставляю право осуществлять экспертизу, заключать договоры с экспертными оценочными организациями,</w:t>
      </w:r>
      <w:r w:rsidR="003044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486" w:rsidRPr="00304486">
        <w:rPr>
          <w:rFonts w:ascii="Times New Roman" w:hAnsi="Times New Roman" w:cs="Times New Roman"/>
          <w:i/>
          <w:sz w:val="24"/>
          <w:szCs w:val="24"/>
        </w:rPr>
        <w:t xml:space="preserve"> подписывать акты приема выполненных работ в оценочных компаниях, делать от моего имени  заявления, предъявлять и получать необходимые справки и документы, отчеты и заключения.</w:t>
      </w:r>
    </w:p>
    <w:p w14:paraId="277C1934" w14:textId="77777777" w:rsidR="005F6F11" w:rsidRPr="00C310B5" w:rsidRDefault="005F6F11" w:rsidP="006C1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3D5819" w14:textId="45D3643A" w:rsidR="006C19A1" w:rsidRPr="00581E8D" w:rsidRDefault="007E1382" w:rsidP="006C19A1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Доверенность выдана </w:t>
      </w:r>
      <w:proofErr w:type="spellStart"/>
      <w:r w:rsidR="00581E8D" w:rsidRPr="00581E8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СРОК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ом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на</w:t>
      </w:r>
      <w:r w:rsidR="00581E8D" w:rsidRPr="00581E8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90228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</w:t>
      </w:r>
      <w:r w:rsidR="00581E8D" w:rsidRPr="00581E8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года</w:t>
      </w:r>
      <w:r w:rsidR="00485F5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, с правом передоверия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, без права получения денежных средств</w:t>
      </w:r>
    </w:p>
    <w:p w14:paraId="42A6DFED" w14:textId="77777777" w:rsidR="00F12C76" w:rsidRDefault="00F12C76" w:rsidP="006C0B77">
      <w:pPr>
        <w:spacing w:after="0"/>
        <w:ind w:firstLine="709"/>
        <w:jc w:val="both"/>
      </w:pPr>
    </w:p>
    <w:sectPr w:rsidR="00F12C76" w:rsidSect="007864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94D3" w14:textId="77777777" w:rsidR="00786466" w:rsidRDefault="00786466">
      <w:pPr>
        <w:spacing w:after="0" w:line="240" w:lineRule="auto"/>
      </w:pPr>
      <w:r>
        <w:separator/>
      </w:r>
    </w:p>
  </w:endnote>
  <w:endnote w:type="continuationSeparator" w:id="0">
    <w:p w14:paraId="42FE47A2" w14:textId="77777777" w:rsidR="00786466" w:rsidRDefault="0078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CA94" w14:textId="77777777" w:rsidR="00FC3413" w:rsidRDefault="00FC34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895A" w14:textId="77777777" w:rsidR="00FC3413" w:rsidRDefault="006C19A1" w:rsidP="00CA134D">
    <w:pPr>
      <w:spacing w:after="0"/>
      <w:jc w:val="both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53557560" wp14:editId="1084CB5B">
          <wp:simplePos x="0" y="0"/>
          <wp:positionH relativeFrom="margin">
            <wp:posOffset>-152400</wp:posOffset>
          </wp:positionH>
          <wp:positionV relativeFrom="paragraph">
            <wp:posOffset>201930</wp:posOffset>
          </wp:positionV>
          <wp:extent cx="890157" cy="800735"/>
          <wp:effectExtent l="0" t="0" r="5715" b="0"/>
          <wp:wrapNone/>
          <wp:docPr id="4" name="Рисунок 4" descr="C:\Users\1\AppData\Local\Microsoft\Windows\INetCache\Content.Word\Жулидов Николай лого прозрачный фон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\AppData\Local\Microsoft\Windows\INetCache\Content.Word\Жулидов Николай лого прозрачный фон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157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637A3" w14:textId="77777777" w:rsidR="00FC3413" w:rsidRDefault="00FC3413" w:rsidP="00CA134D">
    <w:pPr>
      <w:spacing w:after="0"/>
      <w:jc w:val="both"/>
      <w:rPr>
        <w:rFonts w:ascii="Times New Roman" w:hAnsi="Times New Roman" w:cs="Times New Roman"/>
        <w:b/>
        <w:i/>
        <w:sz w:val="24"/>
        <w:szCs w:val="24"/>
      </w:rPr>
    </w:pPr>
  </w:p>
  <w:p w14:paraId="556117F1" w14:textId="77777777" w:rsidR="00FC3413" w:rsidRPr="00CA134D" w:rsidRDefault="006C19A1" w:rsidP="00CA134D">
    <w:pPr>
      <w:spacing w:after="0"/>
      <w:jc w:val="both"/>
      <w:rPr>
        <w:rFonts w:ascii="Times New Roman" w:hAnsi="Times New Roman" w:cs="Times New Roman"/>
        <w:b/>
        <w:i/>
        <w:sz w:val="24"/>
        <w:szCs w:val="24"/>
      </w:rPr>
    </w:pPr>
    <w:r w:rsidRPr="00CA134D">
      <w:rPr>
        <w:rFonts w:ascii="Times New Roman" w:hAnsi="Times New Roman" w:cs="Times New Roman"/>
        <w:b/>
        <w:i/>
        <w:sz w:val="24"/>
        <w:szCs w:val="24"/>
      </w:rPr>
      <w:t xml:space="preserve">                    </w:t>
    </w:r>
  </w:p>
  <w:p w14:paraId="08E06D71" w14:textId="77777777" w:rsidR="00FC3413" w:rsidRPr="008579EC" w:rsidRDefault="006C19A1" w:rsidP="00CA134D">
    <w:pPr>
      <w:tabs>
        <w:tab w:val="center" w:pos="4550"/>
        <w:tab w:val="left" w:pos="5818"/>
        <w:tab w:val="right" w:pos="9095"/>
      </w:tabs>
      <w:spacing w:after="0"/>
      <w:ind w:right="260"/>
      <w:rPr>
        <w:rFonts w:ascii="Times New Roman" w:hAnsi="Times New Roman" w:cs="Times New Roman"/>
        <w:color w:val="8496B0" w:themeColor="text2" w:themeTint="99"/>
        <w:spacing w:val="60"/>
        <w:sz w:val="24"/>
        <w:szCs w:val="24"/>
      </w:rPr>
    </w:pPr>
    <w:r w:rsidRPr="00CA134D">
      <w:rPr>
        <w:rFonts w:ascii="Times New Roman" w:hAnsi="Times New Roman" w:cs="Times New Roman"/>
        <w:color w:val="8496B0" w:themeColor="text2" w:themeTint="99"/>
        <w:spacing w:val="60"/>
        <w:sz w:val="24"/>
        <w:szCs w:val="24"/>
      </w:rPr>
      <w:t xml:space="preserve">           </w:t>
    </w:r>
    <w:r>
      <w:rPr>
        <w:rFonts w:ascii="Times New Roman" w:hAnsi="Times New Roman" w:cs="Times New Roman"/>
        <w:color w:val="8496B0" w:themeColor="text2" w:themeTint="99"/>
        <w:spacing w:val="60"/>
        <w:sz w:val="24"/>
        <w:szCs w:val="24"/>
        <w:lang w:val="en-US"/>
      </w:rPr>
      <w:t xml:space="preserve"> 8 </w:t>
    </w:r>
    <w:r>
      <w:rPr>
        <w:rFonts w:ascii="Times New Roman" w:hAnsi="Times New Roman" w:cs="Times New Roman"/>
        <w:color w:val="8496B0" w:themeColor="text2" w:themeTint="99"/>
        <w:spacing w:val="60"/>
        <w:sz w:val="24"/>
        <w:szCs w:val="24"/>
      </w:rPr>
      <w:t>495 748 93 77</w:t>
    </w:r>
  </w:p>
  <w:p w14:paraId="24D34951" w14:textId="10EFCB85" w:rsidR="00FC3413" w:rsidRDefault="006C19A1" w:rsidP="00CA134D">
    <w:pPr>
      <w:tabs>
        <w:tab w:val="center" w:pos="4550"/>
        <w:tab w:val="left" w:pos="5818"/>
        <w:tab w:val="right" w:pos="9095"/>
      </w:tabs>
      <w:spacing w:after="0"/>
      <w:ind w:right="260"/>
      <w:rPr>
        <w:color w:val="222A35" w:themeColor="text2" w:themeShade="80"/>
        <w:sz w:val="24"/>
        <w:szCs w:val="24"/>
      </w:rPr>
    </w:pPr>
    <w:r>
      <w:rPr>
        <w:rFonts w:ascii="Times New Roman" w:hAnsi="Times New Roman" w:cs="Times New Roman"/>
        <w:color w:val="8496B0" w:themeColor="text2" w:themeTint="99"/>
        <w:spacing w:val="60"/>
        <w:sz w:val="24"/>
        <w:szCs w:val="24"/>
        <w:lang w:val="en-US"/>
      </w:rPr>
      <w:t xml:space="preserve">            </w:t>
    </w:r>
    <w:r w:rsidRPr="00CA134D">
      <w:rPr>
        <w:rFonts w:ascii="Times New Roman" w:hAnsi="Times New Roman" w:cs="Times New Roman"/>
        <w:color w:val="8496B0" w:themeColor="text2" w:themeTint="99"/>
        <w:spacing w:val="60"/>
        <w:sz w:val="24"/>
        <w:szCs w:val="24"/>
        <w:lang w:val="en-US"/>
      </w:rPr>
      <w:t>LgTime.ru</w:t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  <w:t>Страница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24A0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24A0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58B063EB" w14:textId="77777777" w:rsidR="00FC3413" w:rsidRDefault="00FC34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62C6" w14:textId="77777777" w:rsidR="00FC3413" w:rsidRDefault="00FC34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3433" w14:textId="77777777" w:rsidR="00786466" w:rsidRDefault="00786466">
      <w:pPr>
        <w:spacing w:after="0" w:line="240" w:lineRule="auto"/>
      </w:pPr>
      <w:r>
        <w:separator/>
      </w:r>
    </w:p>
  </w:footnote>
  <w:footnote w:type="continuationSeparator" w:id="0">
    <w:p w14:paraId="4583A10C" w14:textId="77777777" w:rsidR="00786466" w:rsidRDefault="0078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B269" w14:textId="77777777" w:rsidR="00FC3413" w:rsidRDefault="00FC34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6FFF" w14:textId="77777777" w:rsidR="00FC3413" w:rsidRDefault="00FC34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828B" w14:textId="77777777" w:rsidR="00FC3413" w:rsidRDefault="00FC34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1E"/>
    <w:rsid w:val="00024A06"/>
    <w:rsid w:val="000370A1"/>
    <w:rsid w:val="0004526B"/>
    <w:rsid w:val="00093D6A"/>
    <w:rsid w:val="000A59AA"/>
    <w:rsid w:val="000C04CA"/>
    <w:rsid w:val="00173F38"/>
    <w:rsid w:val="001B056F"/>
    <w:rsid w:val="001E7564"/>
    <w:rsid w:val="002046C4"/>
    <w:rsid w:val="00214898"/>
    <w:rsid w:val="00260390"/>
    <w:rsid w:val="002D7E4D"/>
    <w:rsid w:val="002E006E"/>
    <w:rsid w:val="00304486"/>
    <w:rsid w:val="00304678"/>
    <w:rsid w:val="00336E93"/>
    <w:rsid w:val="00356D70"/>
    <w:rsid w:val="003905BC"/>
    <w:rsid w:val="00395CE4"/>
    <w:rsid w:val="003D6CAC"/>
    <w:rsid w:val="00430B50"/>
    <w:rsid w:val="00485F59"/>
    <w:rsid w:val="004A3474"/>
    <w:rsid w:val="005316BD"/>
    <w:rsid w:val="00545DA1"/>
    <w:rsid w:val="00570974"/>
    <w:rsid w:val="00581E8D"/>
    <w:rsid w:val="005D56C4"/>
    <w:rsid w:val="005F4D17"/>
    <w:rsid w:val="005F6F11"/>
    <w:rsid w:val="00643F46"/>
    <w:rsid w:val="006557AB"/>
    <w:rsid w:val="006770E2"/>
    <w:rsid w:val="0069161A"/>
    <w:rsid w:val="006B419A"/>
    <w:rsid w:val="006B6F9C"/>
    <w:rsid w:val="006C0B77"/>
    <w:rsid w:val="006C19A1"/>
    <w:rsid w:val="006F5D6F"/>
    <w:rsid w:val="0073535B"/>
    <w:rsid w:val="00750BFD"/>
    <w:rsid w:val="00783B88"/>
    <w:rsid w:val="00786466"/>
    <w:rsid w:val="007E1382"/>
    <w:rsid w:val="007E65C3"/>
    <w:rsid w:val="007F7349"/>
    <w:rsid w:val="008242FF"/>
    <w:rsid w:val="00837E50"/>
    <w:rsid w:val="008513BF"/>
    <w:rsid w:val="00870751"/>
    <w:rsid w:val="008B5D70"/>
    <w:rsid w:val="008D2FB2"/>
    <w:rsid w:val="00902284"/>
    <w:rsid w:val="00921925"/>
    <w:rsid w:val="00922C48"/>
    <w:rsid w:val="00926F81"/>
    <w:rsid w:val="00994A12"/>
    <w:rsid w:val="009F0FB8"/>
    <w:rsid w:val="00A82D60"/>
    <w:rsid w:val="00A93711"/>
    <w:rsid w:val="00B915B7"/>
    <w:rsid w:val="00BD3079"/>
    <w:rsid w:val="00BD68C6"/>
    <w:rsid w:val="00C60F1E"/>
    <w:rsid w:val="00C77078"/>
    <w:rsid w:val="00CE3955"/>
    <w:rsid w:val="00CE7AF5"/>
    <w:rsid w:val="00D00BDC"/>
    <w:rsid w:val="00D13D84"/>
    <w:rsid w:val="00D170C2"/>
    <w:rsid w:val="00D24278"/>
    <w:rsid w:val="00D6288C"/>
    <w:rsid w:val="00D63414"/>
    <w:rsid w:val="00D64B12"/>
    <w:rsid w:val="00DE47BC"/>
    <w:rsid w:val="00E00A62"/>
    <w:rsid w:val="00E12BE3"/>
    <w:rsid w:val="00E301D3"/>
    <w:rsid w:val="00EA59DF"/>
    <w:rsid w:val="00EE4070"/>
    <w:rsid w:val="00F005D4"/>
    <w:rsid w:val="00F12C76"/>
    <w:rsid w:val="00F94E5C"/>
    <w:rsid w:val="00FB60DD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E4A8"/>
  <w15:chartTrackingRefBased/>
  <w15:docId w15:val="{A6EC6BF6-0CB8-429B-A204-2671468E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A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9A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9A1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6C19A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9A1"/>
    <w:rPr>
      <w:rFonts w:ascii="Calibri" w:eastAsia="Calibri" w:hAnsi="Calibri" w:cs="Calibri"/>
    </w:rPr>
  </w:style>
  <w:style w:type="paragraph" w:customStyle="1" w:styleId="Normal">
    <w:name w:val="[Normal]"/>
    <w:uiPriority w:val="99"/>
    <w:rsid w:val="00E00A62"/>
    <w:pPr>
      <w:widowControl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Жулидов</dc:creator>
  <cp:keywords/>
  <dc:description/>
  <cp:lastModifiedBy>Николай Жулидов</cp:lastModifiedBy>
  <cp:revision>6</cp:revision>
  <dcterms:created xsi:type="dcterms:W3CDTF">2023-09-29T08:19:00Z</dcterms:created>
  <dcterms:modified xsi:type="dcterms:W3CDTF">2024-02-08T12:22:00Z</dcterms:modified>
</cp:coreProperties>
</file>