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D08" w:rsidRDefault="00F35D67">
      <w:r w:rsidRPr="00F35D67">
        <w:t>Работают оба на 1,</w:t>
      </w:r>
      <w:proofErr w:type="gramStart"/>
      <w:r w:rsidRPr="00F35D67">
        <w:t>15  ставки</w:t>
      </w:r>
      <w:proofErr w:type="gramEnd"/>
      <w:r w:rsidRPr="00F35D67">
        <w:t>. Или обязательно,</w:t>
      </w:r>
      <w:r>
        <w:t xml:space="preserve"> </w:t>
      </w:r>
      <w:bookmarkStart w:id="0" w:name="_GoBack"/>
      <w:bookmarkEnd w:id="0"/>
      <w:r w:rsidRPr="00F35D67">
        <w:t>чтобы было 3 ставки сторожа,</w:t>
      </w:r>
      <w:r>
        <w:t xml:space="preserve"> </w:t>
      </w:r>
      <w:r w:rsidRPr="00F35D67">
        <w:t>чтобы не нарушать ТК</w:t>
      </w:r>
    </w:p>
    <w:sectPr w:rsidR="001B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67"/>
    <w:rsid w:val="001B6D08"/>
    <w:rsid w:val="00F3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1488"/>
  <w15:chartTrackingRefBased/>
  <w15:docId w15:val="{208713CC-22DB-4BF1-A6AC-25CCADFB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2025-07-04T06:13:00Z</dcterms:created>
  <dcterms:modified xsi:type="dcterms:W3CDTF">2025-07-04T06:14:00Z</dcterms:modified>
</cp:coreProperties>
</file>