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document_image_rId17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Sun Microsystems Inc. Java 1.6.0_45 on SunOS -->
    <w:p w:rsidRDefault="00D80E53" w:rsidR="00D80E53">
      <w:r w:rsidRPr="00811E70">
        <w:rPr>
          <w:noProof/>
          <w:sz w:val="20"/>
          <w:szCs w:val="20"/>
        </w:rPr>
        <w:drawing>
          <wp:anchor allowOverlap="true" layoutInCell="true" locked="false" behindDoc="false" relativeHeight="251660288" simplePos="false" distR="114300" distL="114300" distB="0" distT="0">
            <wp:simplePos y="0" x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y="609600" cx="504825"/>
            <wp:effectExtent b="0" r="9525" t="0" l="0"/>
            <wp:wrapNone/>
            <wp:docPr name="Рисунок 58" id="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name="Рисунок 58" id="0"/>
                    <pic:cNvPicPr>
                      <a:picLocks noChangeArrowheads="true" noChangeAspect="true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g="http://schemas.microsoft.com/office/word/2010/wordprocessingGroup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609600" cx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4926"/>
        <w:gridCol w:w="4927"/>
      </w:tblGrid>
      <w:tr w:rsidTr="00811E70" w:rsidR="004A68FF" w:rsidRPr="004A68FF">
        <w:tc>
          <w:tcPr>
            <w:tcW w:type="dxa" w:w="4926"/>
          </w:tcPr>
          <w:p w:rsidRDefault="00E75684" w:rsidP="00E75684" w:rsidR="00E75684" w:rsidRPr="00E75684">
            <w:pPr>
              <w:spacing w:lineRule="auto" w:line="264" w:before="200"/>
              <w:jc w:val="center"/>
              <w:rPr>
                <w:sz w:val="20"/>
                <w:szCs w:val="20"/>
              </w:rPr>
            </w:pPr>
            <w:r w:rsidRPr="009A3084">
              <w:rPr>
                <w:sz w:val="20"/>
                <w:szCs w:val="20"/>
              </w:rPr>
              <w:t>РОСКОМНАДЗОР</w:t>
            </w:r>
          </w:p>
          <w:p w:rsidRDefault="00503357" w:rsidP="00503357" w:rsidR="00503357" w:rsidRPr="004A68FF">
            <w:pPr>
              <w:spacing w:lineRule="auto" w:line="264"/>
              <w:jc w:val="center"/>
              <w:rPr>
                <w:sz w:val="22"/>
              </w:rPr>
            </w:pP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 xml:space="preserve">УПРАВЛЕНИЕ ФЕДЕРАЛЬНОЙ СЛУЖБЫ 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>ПО НАДЗОРУ В СФЕРЕ СВЯЗИ, ИНФОРМАЦИОННЫХ ТЕХНОЛОГИЙ И МАССОВЫХ КОММУНИКАЦИЙ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 xml:space="preserve">ПО </w:t>
            </w:r>
            <w:r w:rsidR="00965F52">
              <w:rPr>
                <w:b/>
                <w:sz w:val="22"/>
              </w:rPr>
              <w:t>ОРЕНБУРГСКОЙ ОБЛАСТИ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proofErr w:type="gramStart"/>
            <w:r w:rsidRPr="00E75684">
              <w:rPr>
                <w:b/>
                <w:sz w:val="22"/>
              </w:rPr>
              <w:t>(Управление Роскомнадзора</w:t>
            </w:r>
            <w:proofErr w:type="gramEnd"/>
          </w:p>
          <w:p w:rsidRDefault="00E75684" w:rsidP="00E75684" w:rsidR="00B30DA2" w:rsidRPr="00B056E6">
            <w:pPr>
              <w:jc w:val="center"/>
              <w:rPr>
                <w:sz w:val="16"/>
                <w:szCs w:val="16"/>
              </w:rPr>
            </w:pPr>
            <w:r w:rsidRPr="00E75684">
              <w:rPr>
                <w:b/>
                <w:sz w:val="22"/>
              </w:rPr>
              <w:t xml:space="preserve">по </w:t>
            </w:r>
            <w:r w:rsidR="00965F52">
              <w:rPr>
                <w:b/>
                <w:sz w:val="22"/>
              </w:rPr>
              <w:t>Оренбургской области</w:t>
            </w:r>
            <w:r w:rsidRPr="00E75684">
              <w:rPr>
                <w:b/>
                <w:sz w:val="22"/>
              </w:rPr>
              <w:t>)</w:t>
            </w:r>
          </w:p>
          <w:p w:rsidRDefault="00B30DA2" w:rsidP="00503357" w:rsidR="00B30DA2" w:rsidRPr="00B056E6">
            <w:pPr>
              <w:jc w:val="center"/>
              <w:rPr>
                <w:sz w:val="16"/>
                <w:szCs w:val="16"/>
              </w:rPr>
            </w:pPr>
          </w:p>
          <w:p w:rsidRDefault="00965F52" w:rsidP="00503357" w:rsidR="00503357" w:rsidRPr="009A3084">
            <w:pPr>
              <w:jc w:val="center"/>
              <w:rPr>
                <w:sz w:val="16"/>
                <w:szCs w:val="16"/>
              </w:rPr>
            </w:pPr>
            <w:r w:rsidRPr="000B463A">
              <w:rPr>
                <w:sz w:val="16"/>
                <w:szCs w:val="16"/>
              </w:rPr>
              <w:t xml:space="preserve">Телевизионный </w:t>
            </w:r>
            <w:r>
              <w:rPr>
                <w:sz w:val="16"/>
                <w:szCs w:val="16"/>
              </w:rPr>
              <w:t>пер.</w:t>
            </w:r>
            <w:r w:rsidRPr="000B463A">
              <w:rPr>
                <w:sz w:val="16"/>
                <w:szCs w:val="16"/>
              </w:rPr>
              <w:t xml:space="preserve">, д.3/1 </w:t>
            </w:r>
            <w:proofErr w:type="spellStart"/>
            <w:r w:rsidRPr="000B463A">
              <w:rPr>
                <w:sz w:val="16"/>
                <w:szCs w:val="16"/>
              </w:rPr>
              <w:t>г</w:t>
            </w:r>
            <w:proofErr w:type="gramStart"/>
            <w:r w:rsidRPr="000B463A">
              <w:rPr>
                <w:sz w:val="16"/>
                <w:szCs w:val="16"/>
              </w:rPr>
              <w:t>.О</w:t>
            </w:r>
            <w:proofErr w:type="gramEnd"/>
            <w:r w:rsidRPr="000B463A">
              <w:rPr>
                <w:sz w:val="16"/>
                <w:szCs w:val="16"/>
              </w:rPr>
              <w:t>ренбург</w:t>
            </w:r>
            <w:proofErr w:type="spellEnd"/>
            <w:r w:rsidRPr="000B463A">
              <w:rPr>
                <w:sz w:val="16"/>
                <w:szCs w:val="16"/>
              </w:rPr>
              <w:t>, 460024</w:t>
            </w:r>
          </w:p>
          <w:p w:rsidRDefault="009D61D2" w:rsidP="009D61D2" w:rsidR="00E75684" w:rsidRPr="00E756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тел.: (3532) 38-76-03; факс: (3532) 38-76-15</w:t>
            </w:r>
          </w:p>
          <w:p w:rsidRDefault="004B5C35" w:rsidP="00503357" w:rsidR="00503357" w:rsidRPr="001166EC">
            <w:pPr>
              <w:jc w:val="center"/>
              <w:rPr>
                <w:sz w:val="16"/>
                <w:szCs w:val="16"/>
              </w:rPr>
            </w:pPr>
            <w:hyperlink r:id="rId9" w:history="true">
              <w:r w:rsidR="00CB6204" w:rsidRPr="00470A82">
                <w:rPr>
                  <w:rStyle w:val="aa"/>
                  <w:sz w:val="16"/>
                  <w:szCs w:val="16"/>
                  <w:lang w:val="en-US"/>
                </w:rPr>
                <w:t>http</w:t>
              </w:r>
              <w:r w:rsidR="00CB6204" w:rsidRPr="001166EC">
                <w:rPr>
                  <w:rStyle w:val="aa"/>
                  <w:sz w:val="16"/>
                  <w:szCs w:val="16"/>
                </w:rPr>
                <w:t>://56.</w:t>
              </w:r>
              <w:r w:rsidR="00CB6204" w:rsidRPr="00470A82">
                <w:rPr>
                  <w:rStyle w:val="aa"/>
                  <w:sz w:val="16"/>
                  <w:szCs w:val="16"/>
                  <w:lang w:val="en-US"/>
                </w:rPr>
                <w:t>rkn</w:t>
              </w:r>
              <w:r w:rsidR="00CB6204" w:rsidRPr="001166EC">
                <w:rPr>
                  <w:rStyle w:val="aa"/>
                  <w:sz w:val="16"/>
                  <w:szCs w:val="16"/>
                </w:rPr>
                <w:t>.</w:t>
              </w:r>
              <w:r w:rsidR="00CB6204" w:rsidRPr="00470A82">
                <w:rPr>
                  <w:rStyle w:val="aa"/>
                  <w:sz w:val="16"/>
                  <w:szCs w:val="16"/>
                  <w:lang w:val="en-US"/>
                </w:rPr>
                <w:t>gov</w:t>
              </w:r>
              <w:r w:rsidR="00CB6204" w:rsidRPr="001166EC">
                <w:rPr>
                  <w:rStyle w:val="aa"/>
                  <w:sz w:val="16"/>
                  <w:szCs w:val="16"/>
                </w:rPr>
                <w:t>.</w:t>
              </w:r>
              <w:r w:rsidR="00CB6204" w:rsidRPr="00470A82">
                <w:rPr>
                  <w:rStyle w:val="aa"/>
                  <w:sz w:val="16"/>
                  <w:szCs w:val="16"/>
                  <w:lang w:val="en-US"/>
                </w:rPr>
                <w:t>ru</w:t>
              </w:r>
            </w:hyperlink>
            <w:r w:rsidR="00965F52" w:rsidRPr="001166EC">
              <w:rPr>
                <w:sz w:val="16"/>
                <w:szCs w:val="16"/>
              </w:rPr>
              <w:t xml:space="preserve">, </w:t>
            </w:r>
            <w:r w:rsidR="00965F52" w:rsidRPr="000B463A">
              <w:rPr>
                <w:sz w:val="16"/>
                <w:szCs w:val="16"/>
                <w:lang w:val="en-US"/>
              </w:rPr>
              <w:t>Email</w:t>
            </w:r>
            <w:r w:rsidR="00965F52" w:rsidRPr="001166EC">
              <w:rPr>
                <w:sz w:val="16"/>
                <w:szCs w:val="16"/>
              </w:rPr>
              <w:t xml:space="preserve">: </w:t>
            </w:r>
            <w:r w:rsidR="00CD2C32" w:rsidRPr="00CD2C32">
              <w:rPr>
                <w:rStyle w:val="aa"/>
                <w:sz w:val="16"/>
                <w:szCs w:val="16"/>
                <w:lang w:val="en-US"/>
              </w:rPr>
              <w:t>rsockanc</w:t>
            </w:r>
            <w:r w:rsidR="00CD2C32" w:rsidRPr="001166EC">
              <w:rPr>
                <w:rStyle w:val="aa"/>
                <w:sz w:val="16"/>
                <w:szCs w:val="16"/>
              </w:rPr>
              <w:t>56@</w:t>
            </w:r>
            <w:r w:rsidR="00CD2C32" w:rsidRPr="00CD2C32">
              <w:rPr>
                <w:rStyle w:val="aa"/>
                <w:sz w:val="16"/>
                <w:szCs w:val="16"/>
                <w:lang w:val="en-US"/>
              </w:rPr>
              <w:t>rkn</w:t>
            </w:r>
            <w:r w:rsidR="00CD2C32" w:rsidRPr="001166EC">
              <w:rPr>
                <w:rStyle w:val="aa"/>
                <w:sz w:val="16"/>
                <w:szCs w:val="16"/>
              </w:rPr>
              <w:t>.</w:t>
            </w:r>
            <w:r w:rsidR="00CD2C32" w:rsidRPr="00CD2C32">
              <w:rPr>
                <w:rStyle w:val="aa"/>
                <w:sz w:val="16"/>
                <w:szCs w:val="16"/>
                <w:lang w:val="en-US"/>
              </w:rPr>
              <w:t>gov</w:t>
            </w:r>
            <w:r w:rsidR="00CD2C32" w:rsidRPr="001166EC">
              <w:rPr>
                <w:rStyle w:val="aa"/>
                <w:sz w:val="16"/>
                <w:szCs w:val="16"/>
              </w:rPr>
              <w:t>.</w:t>
            </w:r>
            <w:r w:rsidR="00CD2C32" w:rsidRPr="00CD2C32">
              <w:rPr>
                <w:rStyle w:val="aa"/>
                <w:sz w:val="16"/>
                <w:szCs w:val="16"/>
                <w:lang w:val="en-US"/>
              </w:rPr>
              <w:t>ru</w:t>
            </w:r>
          </w:p>
          <w:p w:rsidRDefault="004B5C35" w:rsidP="00503357" w:rsidR="00503357" w:rsidRPr="00C54199">
            <w:pPr>
              <w:spacing w:lineRule="auto" w:line="288"/>
              <w:rPr>
                <w:sz w:val="24"/>
              </w:rPr>
            </w:pPr>
            <w:sdt>
              <w:sdtPr>
                <w:rPr>
                  <w:color w:themeColor="hyperlink" w:val="0000FF"/>
                  <w:sz w:val="24"/>
                  <w:u w:val="single"/>
                </w:rPr>
                <w:alias w:val="Дата документа"/>
                <w:tag w:val="docDate"/>
                <w:id w:val="1730963114"/>
                <w:placeholder>
                  <w:docPart w:val="F7805A05AD1C4F92AB22DAE28B00E1C6"/>
                </w:placeholder>
                <w:text/>
              </w:sdtPr>
              <w:sdtEndPr/>
              <w:sdtContent>
                <w:r>
                  <w:rPr>
                    <w:color w:themeColor="hyperlink" w:val="0000FF"/>
                    <w:sz w:val="24"/>
                    <w:u w:val="single"/>
                    <w:lang w:val="en-US"/>
                  </w:rPr>
                  <w:t>26.01.2026</w:t>
                </w:r>
              </w:sdtContent>
            </w:sdt>
            <w:r w:rsidR="00503357" w:rsidRPr="00C54199">
              <w:rPr>
                <w:sz w:val="24"/>
              </w:rPr>
              <w:t xml:space="preserve"> 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EF31CF4216A747B9A9681F0910D2A189"/>
                </w:placeholder>
                <w:text/>
              </w:sdtPr>
              <w:sdtEndPr/>
              <w:sdtContent>
                <w:r>
                  <w:rPr>
                    <w:sz w:val="24"/>
                    <w:lang w:val="en-US"/>
                  </w:rPr>
                  <w:t>592-03/56</w:t>
                </w:r>
              </w:sdtContent>
            </w:sdt>
          </w:p>
          <w:p w:rsidRDefault="00503357" w:rsidP="00503357" w:rsidR="00503357" w:rsidRPr="00C54199">
            <w:pPr>
              <w:spacing w:lineRule="auto" w:line="288"/>
              <w:rPr>
                <w:sz w:val="24"/>
              </w:rPr>
            </w:pPr>
            <w:r w:rsidRPr="00C54199">
              <w:rPr>
                <w:sz w:val="24"/>
              </w:rPr>
              <w:t xml:space="preserve">На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-2032328148"/>
                <w:placeholder>
                  <w:docPart w:val="5C05B840ABF24C269919DA01ACABA81B"/>
                </w:placeholder>
              </w:sdtPr>
              <w:sdtEndPr>
                <w:rPr>
                  <w:sz w:val="28"/>
                </w:rPr>
              </w:sdtEndPr>
              <w:sdtContent>
                <w:r w:rsidR="008941AE">
                  <w:rPr>
                    <w:sz w:val="24"/>
                    <w:lang w:val="en-US"/>
                  </w:rPr>
                  <w:t xml:space="preserve"> </w:t>
                </w:r>
              </w:sdtContent>
            </w:sdt>
          </w:p>
          <w:p w:rsidRDefault="004B5C35" w:rsidP="009D61D2" w:rsidR="00811E70" w:rsidRPr="00811E70">
            <w:pPr>
              <w:spacing w:lineRule="auto" w:line="288"/>
              <w:rPr>
                <w:sz w:val="16"/>
                <w:szCs w:val="16"/>
              </w:rPr>
            </w:pP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D8C06C4B3BC7459E898E25F6C9AB67BF"/>
                </w:placeholder>
                <w:text/>
              </w:sdtPr>
              <w:sdtEndPr/>
              <w:sdtContent>
                <w:r>
                  <w:rPr>
                    <w:sz w:val="24"/>
                    <w:lang w:val="en-US"/>
                  </w:rPr>
                  <w:t>О рассмотрении обращения </w:t>
                </w:r>
              </w:sdtContent>
            </w:sdt>
          </w:p>
        </w:tc>
        <w:tc>
          <w:tcPr>
            <w:tcW w:type="dxa" w:w="4927"/>
          </w:tcPr>
          <w:p w:rsidRDefault="004A68FF" w:rsidP="006F582E" w:rsidR="004A68FF" w:rsidRPr="00A80A46">
            <w:pPr>
              <w:rPr>
                <w:szCs w:val="28"/>
              </w:rPr>
            </w:pPr>
          </w:p>
          <w:p w:rsidRDefault="006F582E" w:rsidP="006F582E" w:rsidR="006F582E" w:rsidRPr="00A80A46">
            <w:pPr>
              <w:rPr>
                <w:szCs w:val="28"/>
              </w:rPr>
            </w:pPr>
          </w:p>
          <w:p w:rsidRDefault="00EB3F59" w:rsidP="00EB3F59" w:rsidR="00EB3F59" w:rsidRPr="00EB3F59">
            <w:pPr>
              <w:spacing w:lineRule="auto" w:line="276" w:after="200"/>
              <w:jc w:val="center"/>
              <w:rPr>
                <w:szCs w:val="28"/>
              </w:rPr>
            </w:pPr>
            <w:r w:rsidRPr="00EB3F59">
              <w:rPr>
                <w:szCs w:val="28"/>
              </w:rPr>
              <w:t>Павловой Ю.Ф.</w:t>
            </w:r>
          </w:p>
          <w:p w:rsidRDefault="00EB3F59" w:rsidP="00EB3F59" w:rsidR="006F582E" w:rsidRPr="00CE1E62">
            <w:pPr>
              <w:jc w:val="center"/>
              <w:rPr>
                <w:szCs w:val="28"/>
              </w:rPr>
            </w:pPr>
            <w:hyperlink r:id="rId10" w:history="true">
              <w:r w:rsidRPr="00EB3F59">
                <w:rPr>
                  <w:color w:themeColor="hyperlink" w:val="0000FF"/>
                  <w:szCs w:val="28"/>
                  <w:u w:val="single"/>
                  <w:lang w:val="en-US"/>
                </w:rPr>
                <w:t>yuliy</w:t>
              </w:r>
              <w:r w:rsidRPr="00EB3F59">
                <w:rPr>
                  <w:color w:themeColor="hyperlink" w:val="0000FF"/>
                  <w:szCs w:val="28"/>
                  <w:u w:val="single"/>
                </w:rPr>
                <w:t>1979</w:t>
              </w:r>
              <w:r w:rsidRPr="00EB3F59">
                <w:rPr>
                  <w:color w:themeColor="hyperlink" w:val="0000FF"/>
                  <w:szCs w:val="28"/>
                  <w:u w:val="single"/>
                  <w:lang w:val="en-US"/>
                </w:rPr>
                <w:t>pavlova</w:t>
              </w:r>
              <w:r w:rsidRPr="00EB3F59">
                <w:rPr>
                  <w:color w:themeColor="hyperlink" w:val="0000FF"/>
                  <w:szCs w:val="28"/>
                  <w:u w:val="single"/>
                </w:rPr>
                <w:t>@</w:t>
              </w:r>
              <w:r w:rsidRPr="00EB3F59">
                <w:rPr>
                  <w:color w:themeColor="hyperlink" w:val="0000FF"/>
                  <w:szCs w:val="28"/>
                  <w:u w:val="single"/>
                  <w:lang w:val="en-US"/>
                </w:rPr>
                <w:t>yandex</w:t>
              </w:r>
              <w:r w:rsidRPr="00EB3F59">
                <w:rPr>
                  <w:color w:themeColor="hyperlink" w:val="0000FF"/>
                  <w:szCs w:val="28"/>
                  <w:u w:val="single"/>
                </w:rPr>
                <w:t>.</w:t>
              </w:r>
              <w:proofErr w:type="spellStart"/>
              <w:r w:rsidRPr="00EB3F59">
                <w:rPr>
                  <w:color w:themeColor="hyperlink" w:val="0000FF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Default="006F582E" w:rsidP="006F582E" w:rsidR="006F582E" w:rsidRPr="00CE1E62">
            <w:pPr>
              <w:rPr>
                <w:szCs w:val="28"/>
              </w:rPr>
            </w:pPr>
          </w:p>
        </w:tc>
      </w:tr>
    </w:tbl>
    <w:p w:rsidRDefault="00EB3F59" w:rsidP="00EB3F59" w:rsidR="00EB3F59">
      <w:pPr>
        <w:spacing w:lineRule="auto" w:line="288" w:after="200"/>
        <w:jc w:val="center"/>
        <w:rPr>
          <w:szCs w:val="28"/>
        </w:rPr>
      </w:pPr>
    </w:p>
    <w:p w:rsidRDefault="00EB3F59" w:rsidP="00EB3F59" w:rsidR="00EB3F59" w:rsidRPr="00EB3F59">
      <w:pPr>
        <w:spacing w:lineRule="auto" w:line="288" w:after="200"/>
        <w:jc w:val="center"/>
        <w:rPr>
          <w:szCs w:val="28"/>
        </w:rPr>
      </w:pPr>
      <w:r w:rsidRPr="00EB3F59">
        <w:rPr>
          <w:szCs w:val="28"/>
        </w:rPr>
        <w:t>Уважаемая Юлия Федоровна!</w:t>
      </w:r>
    </w:p>
    <w:p w:rsidRDefault="00EB3F59" w:rsidP="00EB3F59" w:rsidR="00EB3F59" w:rsidRPr="00EB3F59">
      <w:pPr>
        <w:autoSpaceDE w:val="false"/>
        <w:autoSpaceDN w:val="false"/>
        <w:adjustRightInd w:val="false"/>
        <w:spacing w:lineRule="auto" w:line="288"/>
        <w:ind w:firstLine="709"/>
        <w:jc w:val="both"/>
        <w:rPr>
          <w:szCs w:val="28"/>
        </w:rPr>
      </w:pPr>
      <w:proofErr w:type="gramStart"/>
      <w:r w:rsidRPr="00EB3F59">
        <w:rPr>
          <w:szCs w:val="28"/>
        </w:rPr>
        <w:t>Ваше обращение, поступившее в Управление Федеральной службы по надзору в сфере связи, информационных технологий и массовых коммуникаций по Оренбургской области (далее – Управление) с официального сайта Роскомнадзора (</w:t>
      </w:r>
      <w:r w:rsidRPr="00EB3F59">
        <w:rPr>
          <w:szCs w:val="28"/>
          <w:lang w:val="en-US"/>
        </w:rPr>
        <w:t>ID</w:t>
      </w:r>
      <w:r w:rsidRPr="00EB3F59">
        <w:rPr>
          <w:szCs w:val="28"/>
        </w:rPr>
        <w:t xml:space="preserve"> 100099029, 100108069) по вопросу возможного нарушения ООО «ПКО «М.Б.А. Финансы» (далее – Оператор) Ваших прав как субъекта персональных данных, рассмотрено в пределах компетенции.</w:t>
      </w:r>
      <w:proofErr w:type="gramEnd"/>
      <w:r w:rsidRPr="00EB3F59">
        <w:rPr>
          <w:szCs w:val="28"/>
        </w:rPr>
        <w:t xml:space="preserve"> Сообщаем следующее</w:t>
      </w:r>
      <w:r w:rsidRPr="00EB3F59">
        <w:rPr>
          <w:bCs/>
          <w:szCs w:val="28"/>
        </w:rPr>
        <w:t>.</w:t>
      </w:r>
      <w:r w:rsidRPr="00EB3F59">
        <w:rPr>
          <w:szCs w:val="28"/>
        </w:rPr>
        <w:t xml:space="preserve"> </w:t>
      </w:r>
    </w:p>
    <w:p w:rsidRDefault="00EB3F59" w:rsidP="00EB3F59" w:rsidR="00EB3F59" w:rsidRPr="00EB3F59">
      <w:pPr>
        <w:autoSpaceDE w:val="false"/>
        <w:autoSpaceDN w:val="false"/>
        <w:adjustRightInd w:val="false"/>
        <w:spacing w:lineRule="auto" w:line="288"/>
        <w:ind w:firstLine="709"/>
        <w:jc w:val="both"/>
        <w:rPr>
          <w:bCs/>
          <w:szCs w:val="28"/>
        </w:rPr>
      </w:pPr>
      <w:r w:rsidRPr="00EB3F59">
        <w:rPr>
          <w:bCs/>
          <w:szCs w:val="28"/>
        </w:rPr>
        <w:t>В соответствии с ч. 1 ст. 23 Федерального закона РФ от 27.07.2006 г. № 152-ФЗ «О персональных данных» (далее – Закон), Управление является уполномоченным органом по защите прав субъектов персональных данных на территории Оренбургской области. Полномочия Управления, как уполномоченного органа по защите прав субъектов персональных данных, установлены ч. 5 ст. 23 Закона.</w:t>
      </w:r>
    </w:p>
    <w:p w:rsidRDefault="00EB3F59" w:rsidP="00EB3F59" w:rsidR="00EB3F59" w:rsidRPr="00EB3F59">
      <w:pPr>
        <w:autoSpaceDE w:val="false"/>
        <w:autoSpaceDN w:val="false"/>
        <w:adjustRightInd w:val="false"/>
        <w:spacing w:lineRule="auto" w:line="288"/>
        <w:ind w:firstLine="709"/>
        <w:jc w:val="both"/>
        <w:rPr>
          <w:bCs/>
          <w:szCs w:val="28"/>
        </w:rPr>
      </w:pPr>
      <w:proofErr w:type="gramStart"/>
      <w:r w:rsidRPr="00EB3F59">
        <w:rPr>
          <w:bCs/>
          <w:szCs w:val="28"/>
        </w:rPr>
        <w:t>Под обработкой персональных данных согласно п.3 ст.3 Закона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Default="00EB3F59" w:rsidP="00EB3F59" w:rsidR="00EB3F59" w:rsidRPr="00EB3F59">
      <w:pPr>
        <w:autoSpaceDE w:val="false"/>
        <w:autoSpaceDN w:val="false"/>
        <w:adjustRightInd w:val="false"/>
        <w:spacing w:lineRule="auto" w:line="288"/>
        <w:ind w:firstLine="709"/>
        <w:jc w:val="both"/>
        <w:rPr>
          <w:bCs/>
          <w:szCs w:val="28"/>
        </w:rPr>
      </w:pPr>
      <w:r w:rsidRPr="00EB3F59">
        <w:rPr>
          <w:bCs/>
          <w:szCs w:val="28"/>
        </w:rPr>
        <w:t xml:space="preserve">Сообщаем Вам, что случаи, при которых допускается обработка персональных данных, указаны в ч. 1 ст. 6 Закона. В соответствии с п. 1 ч. 1 ст. 6 Закона обработка персональных данных осуществляется с согласия субъекта персональных данных.  В остальных случаях, указанных в </w:t>
      </w:r>
      <w:proofErr w:type="spellStart"/>
      <w:r w:rsidRPr="00EB3F59">
        <w:rPr>
          <w:bCs/>
          <w:szCs w:val="28"/>
        </w:rPr>
        <w:t>пп</w:t>
      </w:r>
      <w:proofErr w:type="spellEnd"/>
      <w:r w:rsidRPr="00EB3F59">
        <w:rPr>
          <w:bCs/>
          <w:szCs w:val="28"/>
        </w:rPr>
        <w:t xml:space="preserve">. 2-11 ч. 1 ст. 6 Закона, обработка персональных данных допускается без согласия субъекта персональных данных. </w:t>
      </w:r>
    </w:p>
    <w:p w:rsidRDefault="00EB3F59" w:rsidP="00EB3F59" w:rsidR="00EB3F59" w:rsidRPr="00EB3F59">
      <w:pPr>
        <w:autoSpaceDE w:val="false"/>
        <w:autoSpaceDN w:val="false"/>
        <w:adjustRightInd w:val="false"/>
        <w:spacing w:lineRule="auto" w:line="288"/>
        <w:ind w:firstLine="709"/>
        <w:jc w:val="both"/>
        <w:rPr>
          <w:bCs/>
          <w:szCs w:val="28"/>
        </w:rPr>
      </w:pPr>
      <w:r w:rsidRPr="00EB3F59">
        <w:rPr>
          <w:bCs/>
          <w:szCs w:val="28"/>
        </w:rPr>
        <w:t xml:space="preserve">Так, в соответствии с п.2 ст. 6 Закона обработка персональных данных без согласия субъекта персональных данных допускается, в случае, если такая обработка осуществляется в целях, предусмотренных международным договором Российской Федерации или законом, для осуществления и </w:t>
      </w:r>
      <w:proofErr w:type="gramStart"/>
      <w:r w:rsidRPr="00EB3F59">
        <w:rPr>
          <w:bCs/>
          <w:szCs w:val="28"/>
        </w:rPr>
        <w:t>выполнения</w:t>
      </w:r>
      <w:proofErr w:type="gramEnd"/>
      <w:r w:rsidRPr="00EB3F59">
        <w:rPr>
          <w:bCs/>
          <w:szCs w:val="28"/>
        </w:rPr>
        <w:t xml:space="preserve"> возложенных законодательством Российской Федерации на оператора функций, полномочий и обязанностей.</w:t>
      </w:r>
    </w:p>
    <w:p w:rsidRDefault="00EB3F59" w:rsidP="00EB3F59" w:rsidR="00EB3F59" w:rsidRPr="00EB3F59">
      <w:pPr>
        <w:shd w:fill="FFFFFF" w:color="auto" w:val="clear"/>
        <w:spacing w:lineRule="auto" w:line="288"/>
        <w:ind w:firstLine="709"/>
        <w:jc w:val="both"/>
        <w:outlineLvl w:val="0"/>
        <w:rPr>
          <w:szCs w:val="28"/>
        </w:rPr>
      </w:pPr>
      <w:r w:rsidRPr="00EB3F59">
        <w:rPr>
          <w:szCs w:val="28"/>
        </w:rPr>
        <w:t>Обращаем внимание, что в соответствии ч. 1 ст. 5 Федерального закона от 30.12.2004 № 218-ФЗ «О кредитных историях» (далее – Закон № 218-ФЗ) источники формирования кредитных историй представляют всю имеющуюся информацию, определенную в ст. 4 Закона № 218-ФЗ, в бюро кредитных историй на основании заключенного договора об оказании информационных услуг.</w:t>
      </w:r>
    </w:p>
    <w:p w:rsidRDefault="00EB3F59" w:rsidP="00EB3F59" w:rsidR="00EB3F59" w:rsidRPr="00EB3F59">
      <w:pPr>
        <w:shd w:fill="FFFFFF" w:color="auto" w:val="clear"/>
        <w:spacing w:lineRule="auto" w:line="288"/>
        <w:ind w:firstLine="709"/>
        <w:jc w:val="both"/>
        <w:outlineLvl w:val="0"/>
        <w:rPr>
          <w:szCs w:val="28"/>
        </w:rPr>
      </w:pPr>
      <w:r w:rsidRPr="00EB3F59">
        <w:rPr>
          <w:szCs w:val="28"/>
        </w:rPr>
        <w:t>Согласно ч.3.7 ст. 5 Закона № 218-ФЗ информационная часть кредитной истории представляется источниками формирования кредитной истории в бюро кредитных историй без согласия субъекта кредитной истории в срок не позднее окончания второго рабочего дня, следующего за днем получения информации, входящей в информационную часть.</w:t>
      </w:r>
    </w:p>
    <w:p w:rsidRDefault="00EB3F59" w:rsidP="00EB3F59" w:rsidR="00EB3F59" w:rsidRPr="00EB3F59">
      <w:pPr>
        <w:shd w:fill="FFFFFF" w:color="auto" w:val="clear"/>
        <w:spacing w:lineRule="auto" w:line="288"/>
        <w:ind w:firstLine="709"/>
        <w:jc w:val="both"/>
        <w:outlineLvl w:val="0"/>
        <w:rPr>
          <w:szCs w:val="28"/>
        </w:rPr>
      </w:pPr>
      <w:r w:rsidRPr="00EB3F59">
        <w:rPr>
          <w:szCs w:val="28"/>
        </w:rPr>
        <w:t xml:space="preserve">Часть 6 ст. 5 Закона № 218-ФЗ предусматривает, что представление источниками формирования кредитной истории информации, определенной ст.4 Закона № 218-ФЗ, в бюро кредитных историй в соответствии с данной статьей не является нарушением служебной, банковской, налоговой или коммерческой тайны. </w:t>
      </w:r>
    </w:p>
    <w:p w:rsidRDefault="00EB3F59" w:rsidP="00EB3F59" w:rsidR="00EB3F59" w:rsidRPr="00EB3F59">
      <w:pPr>
        <w:shd w:fill="FFFFFF" w:color="auto" w:val="clear"/>
        <w:spacing w:lineRule="auto" w:line="288"/>
        <w:ind w:firstLine="709"/>
        <w:jc w:val="both"/>
        <w:outlineLvl w:val="0"/>
        <w:rPr>
          <w:szCs w:val="28"/>
        </w:rPr>
      </w:pPr>
      <w:r w:rsidRPr="00EB3F59">
        <w:rPr>
          <w:szCs w:val="28"/>
        </w:rPr>
        <w:t xml:space="preserve">С учетом вышеизложенного, Оператор вправе осуществлять обработку Ваших персональных данных для осуществления и </w:t>
      </w:r>
      <w:proofErr w:type="gramStart"/>
      <w:r w:rsidRPr="00EB3F59">
        <w:rPr>
          <w:szCs w:val="28"/>
        </w:rPr>
        <w:t>выполнения</w:t>
      </w:r>
      <w:proofErr w:type="gramEnd"/>
      <w:r w:rsidRPr="00EB3F59">
        <w:rPr>
          <w:szCs w:val="28"/>
        </w:rPr>
        <w:t xml:space="preserve"> возложенных законодательством Российской Федерации на него функций, полномочий и обязанностей без получения согласия субъекта персональных данных.</w:t>
      </w:r>
    </w:p>
    <w:p w:rsidRDefault="00EB3F59" w:rsidP="00EB3F59" w:rsidR="00EB3F59" w:rsidRPr="00EB3F59">
      <w:pPr>
        <w:shd w:fill="FFFFFF" w:color="auto" w:val="clear"/>
        <w:spacing w:lineRule="auto" w:line="288"/>
        <w:ind w:firstLine="709"/>
        <w:jc w:val="both"/>
        <w:outlineLvl w:val="0"/>
        <w:rPr>
          <w:szCs w:val="28"/>
        </w:rPr>
      </w:pPr>
      <w:r w:rsidRPr="00EB3F59">
        <w:rPr>
          <w:szCs w:val="28"/>
        </w:rPr>
        <w:t xml:space="preserve">Сообщаем Вам, что вопросы, касающиеся основания, порядка формирования кредитной истории, сроки и периодичность внесения изменений в кредитную историю, не относятся к компетенции Управления. </w:t>
      </w:r>
    </w:p>
    <w:p w:rsidRDefault="00EB3F59" w:rsidP="00EB3F59" w:rsidR="00EB3F59" w:rsidRPr="00EB3F59">
      <w:pPr>
        <w:shd w:fill="FFFFFF" w:color="auto" w:val="clear"/>
        <w:spacing w:lineRule="auto" w:line="288"/>
        <w:ind w:firstLine="709"/>
        <w:jc w:val="both"/>
        <w:outlineLvl w:val="0"/>
        <w:rPr>
          <w:szCs w:val="28"/>
        </w:rPr>
      </w:pPr>
      <w:proofErr w:type="gramStart"/>
      <w:r w:rsidRPr="00EB3F59">
        <w:rPr>
          <w:szCs w:val="28"/>
        </w:rPr>
        <w:t>Доводим до Вашего сведения, что Ваше обращение в соответствии с ч. 4 ст. 8 Федерального закона РФ от 02.05.2006 г. № 59-ФЗ «О порядке рассмотрения обращений граждан Российской Федерации» (далее – Закон № 59-ФЗ) направлено в ГУФССП по Оренбургской области по адресу: г. Оренбург, ул. Ткачева, д.8 и в Отделение Уральского главного управления Отделения по Оренбургской области Банка России  по адресу: г</w:t>
      </w:r>
      <w:proofErr w:type="gramEnd"/>
      <w:r w:rsidRPr="00EB3F59">
        <w:rPr>
          <w:szCs w:val="28"/>
        </w:rPr>
        <w:t>. Оренбург, ул. </w:t>
      </w:r>
      <w:proofErr w:type="gramStart"/>
      <w:r w:rsidRPr="00EB3F59">
        <w:rPr>
          <w:szCs w:val="28"/>
        </w:rPr>
        <w:t>Ленинская</w:t>
      </w:r>
      <w:proofErr w:type="gramEnd"/>
      <w:r w:rsidRPr="00EB3F59">
        <w:rPr>
          <w:szCs w:val="28"/>
        </w:rPr>
        <w:t>, д.28 для рассмотрения в пределах компетенции.</w:t>
      </w:r>
    </w:p>
    <w:p w:rsidRDefault="00EB3F59" w:rsidP="00EB3F59" w:rsidR="00EB3F59" w:rsidRPr="00EB3F59">
      <w:pPr>
        <w:tabs>
          <w:tab w:pos="0" w:val="left"/>
        </w:tabs>
        <w:spacing w:lineRule="auto" w:line="288"/>
        <w:ind w:firstLine="709"/>
        <w:jc w:val="both"/>
        <w:rPr>
          <w:szCs w:val="28"/>
        </w:rPr>
      </w:pPr>
      <w:r w:rsidRPr="00EB3F59">
        <w:rPr>
          <w:bCs/>
          <w:szCs w:val="28"/>
        </w:rPr>
        <w:t>Информируем Вас о том, что согласно ст. 5 Закона № 59-ФЗ Вы вправе оспорить данный ответ в административном и (или) судебном порядке в соответствии с законодательством Российской Федерации.</w:t>
      </w:r>
    </w:p>
    <w:p w:rsidRDefault="00B056E6" w:rsidP="00EB3F59" w:rsidR="00B056E6" w:rsidRPr="00CE1E62">
      <w:pPr>
        <w:spacing w:lineRule="auto" w:line="288"/>
      </w:pPr>
    </w:p>
    <w:p w:rsidRDefault="00B056E6" w:rsidP="00EB3F59" w:rsidR="00B056E6" w:rsidRPr="00CE1E62">
      <w:pPr>
        <w:spacing w:lineRule="auto" w:line="288"/>
      </w:pP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2943"/>
        <w:gridCol w:w="284"/>
        <w:gridCol w:w="4044"/>
        <w:gridCol w:w="2582"/>
      </w:tblGrid>
      <w:tr w:rsidTr="0011199D" w:rsidR="008E533E">
        <w:trPr>
          <w:cantSplit/>
          <w:trHeight w:val="1497"/>
        </w:trPr>
        <w:tc>
          <w:tcPr>
            <w:tcW w:type="dxa" w:w="2943"/>
          </w:tcPr>
          <w:p w:rsidRDefault="004B5C35" w:rsidP="00EB3F59" w:rsidR="008E533E" w:rsidRPr="0016532D">
            <w:pPr>
              <w:pStyle w:val="a8"/>
              <w:spacing w:lineRule="auto" w:line="28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-788358949"/>
                <w:placeholder>
                  <w:docPart w:val="226817AD35F54AE7B81F4F42FA6AFD31"/>
                </w:placeholder>
              </w:sdtPr>
              <w:sdtEndPr/>
              <w:sdtContent>
                <w:r>
                  <w:rPr>
                    <w:szCs w:val="28"/>
                    <w:lang w:val="en-US"/>
                  </w:rPr>
                  <w:t>Заместитель руководителя</w:t>
                </w:r>
              </w:sdtContent>
            </w:sdt>
          </w:p>
        </w:tc>
        <w:tc>
          <w:tcPr>
            <w:tcW w:type="dxa" w:w="284"/>
          </w:tcPr>
          <w:p w:rsidRDefault="008E533E" w:rsidP="00EB3F59" w:rsidR="008E533E">
            <w:pPr>
              <w:spacing w:lineRule="auto" w:line="288"/>
              <w:jc w:val="center"/>
            </w:pPr>
            <w:r>
              <w:rPr>
                <w:noProof/>
              </w:rPr>
              <w:drawing>
                <wp:inline distR="0" distL="0" distB="0" distT="0">
                  <wp:extent cy="952500" cx="9525"/>
                  <wp:effectExtent b="0" r="9525" t="0" l="0"/>
                  <wp:docPr descr="C:\Users\N.Kuznecova\Desktop\1111\pdf-sign-stamp-1.png" name="Рисунок 2" id="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C:\Users\N.Kuznecova\Desktop\1111\pdf-sign-stamp-1.png" name="Picture 1" id="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g="http://schemas.microsoft.com/office/word/2010/wordprocessingGroup" xmlns:wpc="http://schemas.microsoft.com/office/word/2010/wordprocessingCanvas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952500" cx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44"/>
            <w:vAlign w:val="center"/>
          </w:tcPr>
          <w:p w:rsidRDefault="004B5C35" w:rsidP="00EB3F59" w:rsidR="008E533E" w:rsidRPr="00175061">
            <w:pPr>
              <w:spacing w:lineRule="auto" w:line="288"/>
              <w:jc w:val="center"/>
            </w:pPr>
            <w:r w:rsidR="005258D9">
              <w:t xml:space="preserve"> </w:t>
            </w:r>
            <w:r w:rsidR="008E533E">
              <w:rPr>
                <w:rFonts w:hAnsi="Arial Black" w:ascii="Arial Black"/>
                <w:b/>
                <w:noProof/>
                <w:sz w:val="10"/>
                <w:szCs w:val="10"/>
              </w:rPr>
              <w:t xml:space="preserve"> </w:t>
            </w:r>
          </w:p>
          <w:tbl>
            <w:tblPr>
              <w:tblW w:type="auto" w:w="0"/>
              <w:jc w:val="center"/>
              <w:tblBorders>
                <w:top w:space="0" w:sz="18" w:color="auto" w:val="single"/>
                <w:left w:space="0" w:sz="18" w:color="auto" w:val="single"/>
                <w:bottom w:space="0" w:sz="18" w:color="auto" w:val="single"/>
                <w:right w:space="0" w:sz="18" w:color="auto" w:val="single"/>
                <w:insideH w:space="0" w:sz="0" w:color="auto" w:val="none"/>
                <w:insideV w:space="0" w:sz="0" w:color="auto" w:val="none"/>
              </w:tblBorders>
              <w:tblLook w:val="04A0" w:noVBand="1" w:noHBand="0" w:lastColumn="0" w:firstColumn="1" w:lastRow="0" w:firstRow="1"/>
            </w:tblPr>
            <w:tblGrid>
              <w:gridCol w:w="988"/>
              <w:gridCol w:w="2097"/>
            </w:tblGrid>
            <w:tr w:rsidTr="008041F4">
              <w:trPr>
                <w:cantSplit/>
                <w:trHeight w:val="384"/>
                <w:jc w:val="center"/>
              </w:trPr>
              <w:tc>
                <w:tcPr>
                  <w:tcW w:type="dxa" w:w="988"/>
                  <w:tcBorders>
                    <w:bottom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placeholder>
                        <w:docPart w:val="F3EAD16A94904718AD86195A2733D333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noProof/>
                          <w:sz w:val="10"/>
                          <w:szCs w:val="10"/>
                          <w:lang w:val="en-US"/>
                        </w:rPr>
                        <w:t/>
                        <w:drawing>
                          <wp:inline distR="0" distL="0" distB="0" distT="0">
                            <wp:extent cy="333375" cx="495300"/>
                            <wp:effectExtent b="0" r="0" t="0" l="0"/>
                            <wp:docPr descr="" name="" id="1"/>
                            <wp:cNvGraphicFramePr>
                              <a:graphicFrameLocks noChangeAspect="true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name="" id="2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y="0" x="0"/>
                                      <a:ext cy="333375" cx="495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type="dxa" w:w="2097"/>
                  <w:tcBorders>
                    <w:bottom w:val="nil"/>
                  </w:tcBorders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Д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окумент подписан 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электронной подписью в с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истеме электронного документооборота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 Роскомнадзора</w:t>
                  </w:r>
                </w:p>
              </w:tc>
            </w:tr>
            <w:tr w:rsidTr="008041F4">
              <w:trPr>
                <w:cantSplit/>
                <w:trHeight w:val="284"/>
                <w:jc w:val="center"/>
              </w:trPr>
              <w:tc>
                <w:tcPr>
                  <w:tcW w:type="dxa" w:w="3085"/>
                  <w:gridSpan w:val="2"/>
                  <w:tcBorders>
                    <w:top w:val="nil"/>
                    <w:bottom w:val="nil"/>
                  </w:tcBorders>
                  <w:shd w:fill="auto" w:color="auto" w:val="pct70"/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Arial Black" w:asci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74445e74da195f527cbc1fd12286b9ef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 xml:space="preserve">Владелец</w:t>
                  </w:r>
                </w:p>
              </w:tc>
              <w:tc>
                <w:tcPr>
                  <w:tcW w:type="dxa" w:w="2097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</w:rPr>
                        <w:t>Засинец Игорь Дмитриевич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с 14.11.2024 по 07.02.2026</w:t>
                      </w:r>
                    </w:sdtContent>
                  </w:sdt>
                </w:p>
              </w:tc>
            </w:tr>
          </w:tbl>
          <w:p/>
        </w:tc>
        <w:tc>
          <w:tcPr>
            <w:tcW w:type="dxa" w:w="2582"/>
          </w:tcPr>
          <w:p w:rsidRDefault="004B5C35" w:rsidP="00EB3F59" w:rsidR="008E533E" w:rsidRPr="00175061">
            <w:pPr>
              <w:spacing w:lineRule="auto" w:line="288"/>
              <w:jc w:val="center"/>
              <w:rPr>
                <w:szCs w:val="28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1706984727"/>
                <w:placeholder>
                  <w:docPart w:val="F4D4EAB7F4DB4CA398FC020C85B7BE96"/>
                </w:placeholder>
              </w:sdtPr>
              <w:sdtEndPr/>
              <w:sdtContent>
                <w:r>
                  <w:rPr>
                    <w:szCs w:val="28"/>
                  </w:rPr>
                  <w:t>И. Д. Засинец</w:t>
                </w:r>
              </w:sdtContent>
            </w:sdt>
          </w:p>
        </w:tc>
      </w:tr>
    </w:tbl>
    <w:p w:rsidRDefault="00B056E6" w:rsidP="00B056E6" w:rsidR="00B056E6" w:rsidRPr="00CE1E62"/>
    <w:p w:rsidRDefault="00B056E6" w:rsidP="00B056E6" w:rsidR="00B056E6" w:rsidRPr="00CE1E62"/>
    <w:p w:rsidRDefault="00B056E6" w:rsidP="00B056E6" w:rsidR="00B056E6" w:rsidRPr="001166EC"/>
    <w:p w:rsidRDefault="00B056E6" w:rsidP="00B056E6" w:rsidR="00B056E6" w:rsidRPr="00CE1E62"/>
    <w:p w:rsidRDefault="00B056E6" w:rsidP="00B056E6" w:rsidR="00B056E6">
      <w:pPr>
        <w:pStyle w:val="a8"/>
        <w:rPr>
          <w:sz w:val="18"/>
          <w:szCs w:val="18"/>
        </w:rPr>
      </w:pPr>
    </w:p>
    <w:p w:rsidRDefault="00B056E6" w:rsidP="00B056E6" w:rsidR="00B056E6" w:rsidRPr="00175061">
      <w:pPr>
        <w:pStyle w:val="a8"/>
      </w:pPr>
    </w:p>
    <w:p w:rsidRDefault="008E533E" w:rsidP="00B056E6" w:rsidR="008E533E" w:rsidRPr="00175061">
      <w:pPr>
        <w:pStyle w:val="a8"/>
      </w:pPr>
    </w:p>
    <w:p w:rsidRDefault="008E533E" w:rsidP="00B056E6" w:rsidR="008E533E" w:rsidRPr="00175061">
      <w:pPr>
        <w:pStyle w:val="a8"/>
      </w:pPr>
    </w:p>
    <w:p w:rsidRDefault="008E533E" w:rsidP="00B056E6" w:rsidR="008E533E" w:rsidRPr="00175061">
      <w:pPr>
        <w:pStyle w:val="a8"/>
      </w:pPr>
    </w:p>
    <w:p w:rsidRDefault="004B5C35" w:rsidP="00F95AC4" w:rsidR="00F95AC4" w:rsidRPr="00B96535">
      <w:pPr>
        <w:pStyle w:val="a8"/>
        <w:rPr>
          <w:sz w:val="16"/>
          <w:szCs w:val="20"/>
        </w:rPr>
      </w:pPr>
      <w:sdt>
        <w:sdtPr>
          <w:rPr>
            <w:sz w:val="16"/>
            <w:szCs w:val="20"/>
          </w:rPr>
          <w:alias w:val="Исполнитель"/>
          <w:tag w:val="responsibleWorker"/>
          <w:id w:val="-141424463"/>
          <w:text/>
        </w:sdtPr>
        <w:sdtEndPr/>
        <w:sdtContent>
          <w:r>
            <w:rPr>
              <w:sz w:val="16"/>
              <w:szCs w:val="20"/>
              <w:lang w:val="en-US"/>
            </w:rPr>
            <w:t>Халниязова Дания Серекбаевна</w:t>
          </w:r>
        </w:sdtContent>
      </w:sdt>
      <w:r w:rsidR="00F95AC4" w:rsidRPr="00B96535">
        <w:rPr>
          <w:sz w:val="16"/>
          <w:szCs w:val="20"/>
        </w:rPr>
        <w:t xml:space="preserve"> </w:t>
      </w:r>
    </w:p>
    <w:p w:rsidRDefault="00F95AC4" w:rsidP="00F95AC4" w:rsidR="00F95AC4">
      <w:pPr>
        <w:pStyle w:val="a8"/>
        <w:rPr>
          <w:lang w:val="en-US"/>
        </w:rPr>
      </w:pPr>
      <w:r w:rsidRPr="00B96535">
        <w:rPr>
          <w:sz w:val="16"/>
          <w:szCs w:val="20"/>
        </w:rPr>
        <w:t xml:space="preserve"> </w:t>
      </w:r>
      <w:sdt>
        <w:sdtPr>
          <w:rPr>
            <w:sz w:val="16"/>
            <w:szCs w:val="20"/>
          </w:rPr>
          <w:alias w:val="Телефон"/>
          <w:tag w:val="responsibleWorkerPhone"/>
          <w:id w:val="-1061471144"/>
          <w:text/>
        </w:sdtPr>
        <w:sdtEndPr/>
        <w:sdtContent>
          <w:r>
            <w:rPr>
              <w:sz w:val="16"/>
              <w:szCs w:val="20"/>
              <w:lang w:val="en-US"/>
            </w:rPr>
            <w:t>(3532) 387608 доб. 517</w:t>
          </w:r>
        </w:sdtContent>
      </w:sdt>
    </w:p>
    <w:p w:rsidRDefault="001166EC" w:rsidP="001166EC" w:rsidR="001166EC" w:rsidRPr="006B16F8"/>
    <w:p w:rsidRDefault="001166EC" w:rsidP="001166EC" w:rsidR="001166EC" w:rsidRPr="006B16F8"/>
    <w:p w:rsidRDefault="006B16F8" w:rsidP="001166EC" w:rsidR="001166EC" w:rsidRPr="00F34DD8">
      <w:pPr>
        <w:pStyle w:val="a8"/>
        <w:rPr>
          <w:sz w:val="20"/>
          <w:szCs w:val="20"/>
        </w:rPr>
      </w:pPr>
      <w:r>
        <w:rPr>
          <w:sz w:val="20"/>
          <w:szCs w:val="20"/>
        </w:rPr>
        <w:t>П</w:t>
      </w:r>
      <w:r w:rsidR="001166EC" w:rsidRPr="00F34DD8">
        <w:rPr>
          <w:sz w:val="20"/>
          <w:szCs w:val="20"/>
        </w:rPr>
        <w:t xml:space="preserve">роверку достоверности электронной подписи можно осуществить на сайте </w:t>
      </w:r>
      <w:hyperlink r:id="rId12" w:history="true">
        <w:r w:rsidR="001166EC" w:rsidRPr="00F34DD8">
          <w:rPr>
            <w:rStyle w:val="aa"/>
            <w:sz w:val="20"/>
            <w:szCs w:val="20"/>
          </w:rPr>
          <w:t>www.gosuslugi.ru</w:t>
        </w:r>
      </w:hyperlink>
      <w:r w:rsidR="001166EC" w:rsidRPr="00F34DD8">
        <w:rPr>
          <w:sz w:val="20"/>
          <w:szCs w:val="20"/>
        </w:rPr>
        <w:t>.</w:t>
      </w:r>
    </w:p>
    <w:p w:rsidRDefault="00CD2C32" w:rsidP="001166EC" w:rsidR="00CD2C32" w:rsidRPr="001166EC"/>
    <w:sectPr w:rsidSect="00D80E53" w:rsidR="00CD2C32" w:rsidRPr="001166EC">
      <w:headerReference w:type="default" r:id="rId13"/>
      <w:pgSz w:h="16838" w:w="11906"/>
      <w:pgMar w:gutter="0" w:footer="709" w:header="709" w:left="1418" w:bottom="851" w:right="851" w:top="851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id="-1" w:type="separator">
    <w:p w:rsidRDefault="004B5C35" w:rsidP="00F82C4C" w:rsidR="004B5C35">
      <w:r>
        <w:separator/>
      </w:r>
    </w:p>
  </w:endnote>
  <w:endnote w:id="0" w:type="continuationSeparator">
    <w:p w:rsidRDefault="004B5C35" w:rsidP="00F82C4C" w:rsidR="004B5C3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imes New Roman">
    <w:panose1 w:val="02020603050405020304"/>
    <w:charset w:val="CC"/>
    <w:family w:val="roman"/>
    <w:pitch w:val="variable"/>
    <w:sig w:csb1="00000000" w:csb0="000001FF" w:usb3="00000000" w:usb2="00000000" w:usb1="00000000" w:usb0="20002A87"/>
  </w:font>
  <w:font w:name="Tahoma"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Arial Black">
    <w:panose1 w:val="020B0A04020102020204"/>
    <w:charset w:val="CC"/>
    <w:family w:val="swiss"/>
    <w:pitch w:val="variable"/>
    <w:sig w:csb1="00000000" w:csb0="0000009F" w:usb3="00000000" w:usb2="00000000" w:usb1="400078FB" w:usb0="A00002AF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id="-1" w:type="separator">
    <w:p w:rsidRDefault="004B5C35" w:rsidP="00F82C4C" w:rsidR="004B5C35">
      <w:r>
        <w:separator/>
      </w:r>
    </w:p>
  </w:footnote>
  <w:footnote w:id="0" w:type="continuationSeparator">
    <w:p w:rsidRDefault="004B5C35" w:rsidP="00F82C4C" w:rsidR="004B5C3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190716423"/>
      <w:docPartObj>
        <w:docPartGallery w:val="Page Numbers (Top of Page)"/>
        <w:docPartUnique/>
      </w:docPartObj>
    </w:sdtPr>
    <w:sdtEndPr/>
    <w:sdtContent>
      <w:p w:rsidRDefault="00781E61" w:rsidP="00D80E53" w:rsidR="00D80E53" w:rsidRPr="00D80E53">
        <w:pPr>
          <w:pStyle w:val="a6"/>
          <w:jc w:val="center"/>
        </w:pPr>
        <w:r>
          <w:fldChar w:fldCharType="begin"/>
        </w:r>
        <w:r w:rsidR="00D80E53">
          <w:instrText>PAGE   \* MERGEFORMAT</w:instrText>
        </w:r>
        <w:r>
          <w:fldChar w:fldCharType="separate"/>
        </w:r>
        <w:r w:rsidR="00EB3F59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79" w:val="fullPage"/>
  <w:proofState w:grammar="clean" w:spelling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val="12" w:uri="http://schemas.microsoft.com/office/word" w:name="compatibilityMode"/>
  </w:compat>
  <w:rsids>
    <w:rsidRoot w:val="00E6678F"/>
    <w:rsid w:val="00000AD9"/>
    <w:rsid w:val="00006B45"/>
    <w:rsid w:val="00040A77"/>
    <w:rsid w:val="000E0580"/>
    <w:rsid w:val="001166EC"/>
    <w:rsid w:val="0014324D"/>
    <w:rsid w:val="00143A97"/>
    <w:rsid w:val="00175061"/>
    <w:rsid w:val="00201C16"/>
    <w:rsid w:val="00273989"/>
    <w:rsid w:val="002D0DF4"/>
    <w:rsid w:val="002F07C6"/>
    <w:rsid w:val="0032350D"/>
    <w:rsid w:val="003466B3"/>
    <w:rsid w:val="003634B6"/>
    <w:rsid w:val="003D16E2"/>
    <w:rsid w:val="003D6483"/>
    <w:rsid w:val="003F5599"/>
    <w:rsid w:val="003F7551"/>
    <w:rsid w:val="00406947"/>
    <w:rsid w:val="00430DE9"/>
    <w:rsid w:val="00487AE5"/>
    <w:rsid w:val="004A68FF"/>
    <w:rsid w:val="004B5C35"/>
    <w:rsid w:val="00503357"/>
    <w:rsid w:val="005258D9"/>
    <w:rsid w:val="00596953"/>
    <w:rsid w:val="006428ED"/>
    <w:rsid w:val="006647F1"/>
    <w:rsid w:val="006B16F8"/>
    <w:rsid w:val="006D3C16"/>
    <w:rsid w:val="006F582E"/>
    <w:rsid w:val="007405D3"/>
    <w:rsid w:val="0075303E"/>
    <w:rsid w:val="00754CD3"/>
    <w:rsid w:val="007629E1"/>
    <w:rsid w:val="00781E61"/>
    <w:rsid w:val="007A2F20"/>
    <w:rsid w:val="0080082A"/>
    <w:rsid w:val="00811E70"/>
    <w:rsid w:val="00812A18"/>
    <w:rsid w:val="0087053A"/>
    <w:rsid w:val="008941AE"/>
    <w:rsid w:val="008A2D38"/>
    <w:rsid w:val="008E533E"/>
    <w:rsid w:val="00965F52"/>
    <w:rsid w:val="009870DB"/>
    <w:rsid w:val="009A3084"/>
    <w:rsid w:val="009A6288"/>
    <w:rsid w:val="009D61D2"/>
    <w:rsid w:val="00A103F8"/>
    <w:rsid w:val="00A16A54"/>
    <w:rsid w:val="00A80A46"/>
    <w:rsid w:val="00AE7D79"/>
    <w:rsid w:val="00B056E6"/>
    <w:rsid w:val="00B30DA2"/>
    <w:rsid w:val="00B45358"/>
    <w:rsid w:val="00BA56F2"/>
    <w:rsid w:val="00BB7715"/>
    <w:rsid w:val="00C54199"/>
    <w:rsid w:val="00C766F8"/>
    <w:rsid w:val="00C77C7E"/>
    <w:rsid w:val="00CB6204"/>
    <w:rsid w:val="00CD2C32"/>
    <w:rsid w:val="00CE1E62"/>
    <w:rsid w:val="00D560A7"/>
    <w:rsid w:val="00D640AD"/>
    <w:rsid w:val="00D80E53"/>
    <w:rsid w:val="00D84BE3"/>
    <w:rsid w:val="00DB15C8"/>
    <w:rsid w:val="00DC0EC8"/>
    <w:rsid w:val="00DD306C"/>
    <w:rsid w:val="00DF05F7"/>
    <w:rsid w:val="00E6678F"/>
    <w:rsid w:val="00E75684"/>
    <w:rsid w:val="00EA6F3A"/>
    <w:rsid w:val="00EB3F59"/>
    <w:rsid w:val="00ED3B4A"/>
    <w:rsid w:val="00F2754B"/>
    <w:rsid w:val="00F36603"/>
    <w:rsid w:val="00F82C4C"/>
    <w:rsid w:val="00F95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F82C4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  <w:lang w:eastAsia="ru-RU"/>
    </w:rPr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cs="Tahoma" w:hAnsi="Tahoma" w:ascii="Tahoma"/>
      <w:sz w:val="16"/>
      <w:szCs w:val="16"/>
    </w:rPr>
  </w:style>
  <w:style w:customStyle="true" w:styleId="a4" w:type="character">
    <w:name w:val="Текст выноски Знак"/>
    <w:basedOn w:val="a0"/>
    <w:link w:val="a3"/>
    <w:uiPriority w:val="99"/>
    <w:semiHidden/>
    <w:rsid w:val="00C766F8"/>
    <w:rPr>
      <w:rFonts w:cs="Tahoma" w:eastAsia="Times New Roman" w:hAnsi="Tahoma" w:asci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7" w:type="character">
    <w:name w:val="Верхний колонтитул Знак"/>
    <w:basedOn w:val="a0"/>
    <w:link w:val="a6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9" w:type="character">
    <w:name w:val="Нижний колонтитул Знак"/>
    <w:basedOn w:val="a0"/>
    <w:link w:val="a8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ac" w:type="character">
    <w:name w:val="FollowedHyperlink"/>
    <w:basedOn w:val="a0"/>
    <w:uiPriority w:val="99"/>
    <w:semiHidden/>
    <w:unhideWhenUsed/>
    <w:rsid w:val="00CD2C32"/>
    <w:rPr>
      <w:color w:themeColor="followedHyperlink" w:val="800080"/>
      <w:u w:val="single"/>
    </w:rPr>
  </w:style>
  <w:style w:styleId="ad" w:type="paragraph">
    <w:name w:val="List Paragraph"/>
    <w:basedOn w:val="a"/>
    <w:uiPriority w:val="34"/>
    <w:qFormat/>
    <w:rsid w:val="00CE1E6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4324162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image" Target="media/image1.png"/>
    <Relationship Id="rId13" Type="http://schemas.openxmlformats.org/officeDocument/2006/relationships/header" Target="header1.xml"/>
    <Relationship Id="rId3" Type="http://schemas.microsoft.com/office/2007/relationships/stylesWithEffects" Target="stylesWithEffects.xml"/>
    <Relationship Id="rId7" Type="http://schemas.openxmlformats.org/officeDocument/2006/relationships/endnotes" Target="endnotes.xml"/>
    <Relationship Id="rId12" Type="http://schemas.openxmlformats.org/officeDocument/2006/relationships/hyperlink" Target="http://www.gosuslugi.ru" TargetMode="External"/>
    <Relationship Id="rId2" Type="http://schemas.openxmlformats.org/officeDocument/2006/relationships/styles" Target="styles.xml"/>
    <Relationship Id="rId16" Type="http://schemas.openxmlformats.org/officeDocument/2006/relationships/theme" Target="theme/theme1.xml"/>
    <Relationship Id="rId1" Type="http://schemas.openxmlformats.org/officeDocument/2006/relationships/customXml" Target="../customXml/item1.xml"/>
    <Relationship Id="rId6" Type="http://schemas.openxmlformats.org/officeDocument/2006/relationships/footnotes" Target="footnotes.xml"/>
    <Relationship Id="rId11" Type="http://schemas.openxmlformats.org/officeDocument/2006/relationships/image" Target="media/image2.png"/>
    <Relationship Id="rId5" Type="http://schemas.openxmlformats.org/officeDocument/2006/relationships/webSettings" Target="webSettings.xml"/>
    <Relationship Id="rId15" Type="http://schemas.openxmlformats.org/officeDocument/2006/relationships/glossaryDocument" Target="glossary/document.xml"/>
    <Relationship Id="rId10" Type="http://schemas.openxmlformats.org/officeDocument/2006/relationships/hyperlink" Target="mailto:yuliy1979pavlova@yandex.ru" TargetMode="External"/>
    <Relationship Id="rId4" Type="http://schemas.openxmlformats.org/officeDocument/2006/relationships/settings" Target="settings.xml"/>
    <Relationship Id="rId9" Type="http://schemas.openxmlformats.org/officeDocument/2006/relationships/hyperlink" Target="http://56.rkn.gov.ru" TargetMode="External"/>
    <Relationship Id="rId14" Type="http://schemas.openxmlformats.org/officeDocument/2006/relationships/fontTable" Target="fontTable.xml"/>
    <Relationship Id="rId17" Type="http://schemas.openxmlformats.org/officeDocument/2006/relationships/image" Target="media/document_image_rId17.png"/>
</Relationships>

</file>

<file path=word/_rels/settings.xml.rels><?xml version="1.0" encoding="UTF-8" standalone="yes"?>
<Relationships xmlns="http://schemas.openxmlformats.org/package/2006/relationships">
    <Relationship Id="rId1" Type="http://schemas.openxmlformats.org/officeDocument/2006/relationships/attachedTemplate" Target="file:///C:\Users\a.zhukov\Documents\template.dotx" TargetMode="External"/>
</Relationships>

</file>

<file path=word/glossary/_rels/document.xml.rels><?xml version="1.0" encoding="UTF-8" standalone="yes"?>
<Relationships xmlns="http://schemas.openxmlformats.org/package/2006/relationships">
    <Relationship Id="rId3" Type="http://schemas.openxmlformats.org/officeDocument/2006/relationships/settings" Target="settings.xml"/>
    <Relationship Id="rId2" Type="http://schemas.microsoft.com/office/2007/relationships/stylesWithEffects" Target="stylesWithEffects.xml"/>
    <Relationship Id="rId1" Type="http://schemas.openxmlformats.org/officeDocument/2006/relationships/styles" Target="styles.xml"/>
    <Relationship Id="rId5" Type="http://schemas.openxmlformats.org/officeDocument/2006/relationships/fontTable" Target="fontTable.xml"/>
    <Relationship Id="rId4" Type="http://schemas.openxmlformats.org/officeDocument/2006/relationships/webSettings" Target="webSettings.xml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8C06C4B3BC7459E898E25F6C9AB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D0CEB-0E45-47E1-9C44-D32D360D179E}"/>
      </w:docPartPr>
      <w:docPartBody>
        <w:p w:rsidRDefault="00170220" w:rsidP="00AE5065" w:rsidR="00170220">
          <w:pPr>
            <w:pStyle w:val="D8C06C4B3BC7459E898E25F6C9AB67BF3"/>
          </w:pPr>
        </w:p>
      </w:docPartBody>
    </w:docPart>
    <w:docPart>
      <w:docPartPr>
        <w:name w:val="F7805A05AD1C4F92AB22DAE28B00E1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58F764-90FC-426D-A3A1-AF780FDCF8C2}"/>
      </w:docPartPr>
      <w:docPartBody>
        <w:p w:rsidRDefault="00F2010A" w:rsidP="00AE5065" w:rsidR="00F2010A">
          <w:pPr>
            <w:pStyle w:val="F7805A05AD1C4F92AB22DAE28B00E1C61"/>
          </w:pPr>
        </w:p>
      </w:docPartBody>
    </w:docPart>
    <w:docPart>
      <w:docPartPr>
        <w:name w:val="EF31CF4216A747B9A9681F0910D2A1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988A92-E2EB-42B5-8B0E-874787F0B5B4}"/>
      </w:docPartPr>
      <w:docPartBody>
        <w:p w:rsidRDefault="00F2010A" w:rsidP="00AE5065" w:rsidR="00F2010A">
          <w:pPr>
            <w:pStyle w:val="EF31CF4216A747B9A9681F0910D2A1891"/>
          </w:pPr>
        </w:p>
      </w:docPartBody>
    </w:docPart>
    <w:docPart>
      <w:docPartPr>
        <w:name w:val="5C05B840ABF24C269919DA01ACABA8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DE5213-FD5C-4582-A454-816B69D49E5A}"/>
      </w:docPartPr>
      <w:docPartBody>
        <w:p w:rsidRDefault="00A50E4F" w:rsidP="00A50E4F" w:rsidR="00A2118F">
          <w:pPr>
            <w:pStyle w:val="5C05B840ABF24C269919DA01ACABA81B"/>
          </w:pPr>
          <w:r>
            <w:t xml:space="preserve"> </w:t>
          </w:r>
          <w:r>
            <w:rPr>
              <w:rStyle w:val="a3"/>
              <w:rFonts w:eastAsiaTheme="minorHAnsi"/>
            </w:rPr>
            <w:t xml:space="preserve">Тег для номеров исходящих </w:t>
          </w:r>
          <w:r w:rsidRPr="00E31774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226817AD35F54AE7B81F4F42FA6AFD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85E8BA-968B-43F8-AC05-3D5A01F6FF13}"/>
      </w:docPartPr>
      <w:docPartBody>
        <w:p w:rsidRDefault="00A2118F" w:rsidP="00A2118F" w:rsidR="002127C0">
          <w:pPr>
            <w:pStyle w:val="226817AD35F54AE7B81F4F42FA6AFD31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  <w:docPart>
      <w:docPartPr>
        <w:name w:val="F4D4EAB7F4DB4CA398FC020C85B7BE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3B4F41-E70C-4147-844D-89041FB6F8D7}"/>
      </w:docPartPr>
      <w:docPartBody>
        <w:p w:rsidRDefault="00F7052A" w:rsidP="00F7052A" w:rsidR="002127C0">
          <w:pPr>
            <w:pStyle w:val="F4D4EAB7F4DB4CA398FC020C85B7BE963"/>
          </w:pPr>
          <w:r w:rsidRPr="00175061">
            <w:rPr>
              <w:szCs w:val="28"/>
            </w:rPr>
            <w:t xml:space="preserve"> </w:t>
          </w:r>
          <w:r>
            <w:rPr>
              <w:szCs w:val="28"/>
            </w:rPr>
            <w:t>ФИО подписанта</w:t>
          </w:r>
        </w:p>
      </w:docPartBody>
    </w:docPart>
    <w:docPart>
      <w:docPartPr>
        <w:name w:val="7769410ACC184E169D2F82CE8CA827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D2664B-8E63-4888-832C-CCDFAE300486}"/>
      </w:docPartPr>
      <w:docPartBody>
        <w:p w:rsidRDefault="003E641D" w:rsidP="003E641D" w:rsidR="00F7052A">
          <w:pPr>
            <w:pStyle w:val="7769410ACC184E169D2F82CE8CA8277F"/>
          </w:pPr>
          <w:r>
            <w:t xml:space="preserve">     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imes New Roman">
    <w:panose1 w:val="02020603050405020304"/>
    <w:charset w:val="CC"/>
    <w:family w:val="roman"/>
    <w:pitch w:val="variable"/>
    <w:sig w:csb1="00000000" w:csb0="000001FF" w:usb3="00000000" w:usb2="00000000" w:usb1="00000000" w:usb0="20002A87"/>
  </w:font>
  <w:font w:name="Tahoma"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Arial Black">
    <w:panose1 w:val="020B0A04020102020204"/>
    <w:charset w:val="CC"/>
    <w:family w:val="swiss"/>
    <w:pitch w:val="variable"/>
    <w:sig w:csb1="00000000" w:csb0="0000009F" w:usb3="00000000" w:usb2="00000000" w:usb1="400078FB" w:usb0="A00002AF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characterSpacingControl w:val="doNotCompress"/>
  <w:compat>
    <w:useFELayout/>
    <w:compatSetting w:val="12" w:uri="http://schemas.microsoft.com/office/word" w:name="compatibilityMode"/>
  </w:compat>
  <w:rsids>
    <w:rsidRoot w:val="006B3E19"/>
    <w:rsid w:val="00001256"/>
    <w:rsid w:val="00047799"/>
    <w:rsid w:val="000C4987"/>
    <w:rsid w:val="001240A7"/>
    <w:rsid w:val="00170220"/>
    <w:rsid w:val="001A6274"/>
    <w:rsid w:val="002127C0"/>
    <w:rsid w:val="002A696C"/>
    <w:rsid w:val="002E0F57"/>
    <w:rsid w:val="003B27FD"/>
    <w:rsid w:val="003C3A72"/>
    <w:rsid w:val="003C65DA"/>
    <w:rsid w:val="003E641D"/>
    <w:rsid w:val="00406A23"/>
    <w:rsid w:val="00481DB2"/>
    <w:rsid w:val="0056487D"/>
    <w:rsid w:val="005954F9"/>
    <w:rsid w:val="005F7D94"/>
    <w:rsid w:val="00627B16"/>
    <w:rsid w:val="006516C1"/>
    <w:rsid w:val="006B27CD"/>
    <w:rsid w:val="006B3E19"/>
    <w:rsid w:val="00792967"/>
    <w:rsid w:val="008D494E"/>
    <w:rsid w:val="0098440F"/>
    <w:rsid w:val="009B74FE"/>
    <w:rsid w:val="009D7CC4"/>
    <w:rsid w:val="00A17FBC"/>
    <w:rsid w:val="00A2118F"/>
    <w:rsid w:val="00A50E4F"/>
    <w:rsid w:val="00AD7978"/>
    <w:rsid w:val="00AE5065"/>
    <w:rsid w:val="00BD1345"/>
    <w:rsid w:val="00BD6D5C"/>
    <w:rsid w:val="00BE181E"/>
    <w:rsid w:val="00BF7A2E"/>
    <w:rsid w:val="00C352B1"/>
    <w:rsid w:val="00CB6BDC"/>
    <w:rsid w:val="00D53100"/>
    <w:rsid w:val="00DD4408"/>
    <w:rsid w:val="00E94A95"/>
    <w:rsid w:val="00F2010A"/>
    <w:rsid w:val="00F3154D"/>
    <w:rsid w:val="00F7052A"/>
    <w:rsid w:val="00F97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406A23"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F7052A"/>
    <w:rPr>
      <w:color w:val="808080"/>
    </w:rPr>
  </w:style>
  <w:style w:customStyle="true" w:styleId="C9ABDAD8EC0040C78DFF76FC8ACDD7D9" w:type="paragraph">
    <w:name w:val="C9ABDAD8EC0040C78DFF76FC8ACDD7D9"/>
    <w:rsid w:val="00406A23"/>
  </w:style>
  <w:style w:customStyle="true" w:styleId="A39E33030A0846B88715D2B7516F0040" w:type="paragraph">
    <w:name w:val="A39E33030A0846B88715D2B7516F0040"/>
    <w:rsid w:val="00406A23"/>
  </w:style>
  <w:style w:customStyle="true" w:styleId="A91FE00F1CD642EEB6CD63830BAA85E8" w:type="paragraph">
    <w:name w:val="A91FE00F1CD642EEB6CD63830BAA85E8"/>
    <w:rsid w:val="00BD6D5C"/>
  </w:style>
  <w:style w:customStyle="true" w:styleId="06F16C045E184C609DDAE2AD55BFD487" w:type="paragraph">
    <w:name w:val="06F16C045E184C609DDAE2AD55BFD487"/>
    <w:rsid w:val="00BD6D5C"/>
  </w:style>
  <w:style w:customStyle="true" w:styleId="208B10CED7C54F769D523559925C30A8" w:type="paragraph">
    <w:name w:val="208B10CED7C54F769D523559925C30A8"/>
    <w:rsid w:val="00BD6D5C"/>
  </w:style>
  <w:style w:customStyle="true" w:styleId="1FE36F275F62448A91BC659C5680C094" w:type="paragraph">
    <w:name w:val="1FE36F275F62448A91BC659C5680C094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1" w:type="paragraph">
    <w:name w:val="A39E33030A0846B88715D2B7516F0040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1" w:type="paragraph">
    <w:name w:val="06F16C045E184C609DDAE2AD55BFD487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1" w:type="paragraph">
    <w:name w:val="208B10CED7C54F769D523559925C30A8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1" w:type="paragraph">
    <w:name w:val="1FE36F275F62448A91BC659C5680C094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2" w:type="paragraph">
    <w:name w:val="A39E33030A0846B88715D2B7516F0040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2" w:type="paragraph">
    <w:name w:val="06F16C045E184C609DDAE2AD55BFD487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2" w:type="paragraph">
    <w:name w:val="208B10CED7C54F769D523559925C30A8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2" w:type="paragraph">
    <w:name w:val="1FE36F275F62448A91BC659C5680C094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3" w:type="paragraph">
    <w:name w:val="A39E33030A0846B88715D2B7516F0040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3" w:type="paragraph">
    <w:name w:val="06F16C045E184C609DDAE2AD55BFD487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3" w:type="paragraph">
    <w:name w:val="208B10CED7C54F769D523559925C30A8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D910C0359D642FEB0F33CA0C2B671A7" w:type="paragraph">
    <w:name w:val="AD910C0359D642FEB0F33CA0C2B671A7"/>
    <w:rsid w:val="009D7CC4"/>
  </w:style>
  <w:style w:customStyle="true" w:styleId="8C0BA2EAE4EA4A969C2A5825D7B112D8" w:type="paragraph">
    <w:name w:val="8C0BA2EAE4EA4A969C2A5825D7B112D8"/>
    <w:rsid w:val="009D7CC4"/>
  </w:style>
  <w:style w:customStyle="true" w:styleId="6A0CEA619EDE4AC6BF06BABDC8CAF6D6" w:type="paragraph">
    <w:name w:val="6A0CEA619EDE4AC6BF06BABDC8CAF6D6"/>
    <w:rsid w:val="009D7CC4"/>
  </w:style>
  <w:style w:customStyle="true" w:styleId="0A82D39994164AC78234FBD3D42A990B" w:type="paragraph">
    <w:name w:val="0A82D39994164AC78234FBD3D42A990B"/>
    <w:rsid w:val="009D7CC4"/>
  </w:style>
  <w:style w:customStyle="true" w:styleId="C56FE82F2C234FE58A31AACD98497036" w:type="paragraph">
    <w:name w:val="C56FE82F2C234FE58A31AACD98497036"/>
    <w:rsid w:val="009D7CC4"/>
  </w:style>
  <w:style w:customStyle="true" w:styleId="91F3A939137E4ECB9E3E849B296E0330" w:type="paragraph">
    <w:name w:val="91F3A939137E4ECB9E3E849B296E0330"/>
    <w:rsid w:val="009D7CC4"/>
  </w:style>
  <w:style w:customStyle="true" w:styleId="32B60A43734C4BD29DF947D62BD94650" w:type="paragraph">
    <w:name w:val="32B60A43734C4BD29DF947D62BD94650"/>
    <w:rsid w:val="009D7CC4"/>
  </w:style>
  <w:style w:customStyle="true" w:styleId="D356CF426801461C9E8FC2BF39F5B6A2" w:type="paragraph">
    <w:name w:val="D356CF426801461C9E8FC2BF39F5B6A2"/>
    <w:rsid w:val="009D7CC4"/>
  </w:style>
  <w:style w:customStyle="true" w:styleId="C963DE90F7F84F7482C3B5234AAB5CEF" w:type="paragraph">
    <w:name w:val="C963DE90F7F84F7482C3B5234AAB5CEF"/>
    <w:rsid w:val="009D7CC4"/>
  </w:style>
  <w:style w:customStyle="true" w:styleId="3CFDED5A7E7B486B8AD0FFA4806041F4" w:type="paragraph">
    <w:name w:val="3CFDED5A7E7B486B8AD0FFA4806041F4"/>
    <w:rsid w:val="009D7CC4"/>
  </w:style>
  <w:style w:customStyle="true" w:styleId="31411579BE8C4AAB975A60A6D0F43EEA" w:type="paragraph">
    <w:name w:val="31411579BE8C4AAB975A60A6D0F43EEA"/>
    <w:rsid w:val="009D7CC4"/>
  </w:style>
  <w:style w:customStyle="true" w:styleId="91D01E08A28E4C358195343F9CB9F94D" w:type="paragraph">
    <w:name w:val="91D01E08A28E4C358195343F9CB9F94D"/>
    <w:rsid w:val="009D7CC4"/>
  </w:style>
  <w:style w:customStyle="true" w:styleId="84FE8C0D6E384F7F90612BAD5D065C71" w:type="paragraph">
    <w:name w:val="84FE8C0D6E384F7F90612BAD5D065C71"/>
    <w:rsid w:val="009D7CC4"/>
  </w:style>
  <w:style w:customStyle="true" w:styleId="4BBBC0A21C094B9F95EADD44EF734315" w:type="paragraph">
    <w:name w:val="4BBBC0A21C094B9F95EADD44EF734315"/>
    <w:rsid w:val="009D7CC4"/>
  </w:style>
  <w:style w:customStyle="true" w:styleId="953D0167D30C4F38B3774D8C93F1502E" w:type="paragraph">
    <w:name w:val="953D0167D30C4F38B3774D8C93F1502E"/>
    <w:rsid w:val="009D7CC4"/>
  </w:style>
  <w:style w:customStyle="true" w:styleId="B43AE5EAF88C4EDEA89C6317650D2EE5" w:type="paragraph">
    <w:name w:val="B43AE5EAF88C4EDEA89C6317650D2EE5"/>
    <w:rsid w:val="009D7CC4"/>
  </w:style>
  <w:style w:customStyle="true" w:styleId="78EDC1E86F0D4F3A9DEC799FBADF224D" w:type="paragraph">
    <w:name w:val="78EDC1E86F0D4F3A9DEC799FBADF224D"/>
    <w:rsid w:val="009D7CC4"/>
  </w:style>
  <w:style w:customStyle="true" w:styleId="F1B40BCC16014445B7ED425889C2EB00" w:type="paragraph">
    <w:name w:val="F1B40BCC16014445B7ED425889C2EB00"/>
    <w:rsid w:val="009D7CC4"/>
  </w:style>
  <w:style w:customStyle="true" w:styleId="297655C1CD88472FB0667F5212DFAE09" w:type="paragraph">
    <w:name w:val="297655C1CD88472FB0667F5212DFAE09"/>
    <w:rsid w:val="009D7CC4"/>
  </w:style>
  <w:style w:customStyle="true" w:styleId="AE88AB5A7E41450F8568BD46C6E1E52F" w:type="paragraph">
    <w:name w:val="AE88AB5A7E41450F8568BD46C6E1E52F"/>
    <w:rsid w:val="009D7CC4"/>
  </w:style>
  <w:style w:customStyle="true" w:styleId="8BE903458F70436C98247BA6793B2BCC" w:type="paragraph">
    <w:name w:val="8BE903458F70436C98247BA6793B2BCC"/>
    <w:rsid w:val="009D7CC4"/>
  </w:style>
  <w:style w:customStyle="true" w:styleId="449ABDB2CCD34AECBE01E7B6F2590854" w:type="paragraph">
    <w:name w:val="449ABDB2CCD34AECBE01E7B6F2590854"/>
    <w:rsid w:val="009D7CC4"/>
  </w:style>
  <w:style w:customStyle="true" w:styleId="FB62F625F3934B8C94979FDE695F9114" w:type="paragraph">
    <w:name w:val="FB62F625F3934B8C94979FDE695F9114"/>
    <w:rsid w:val="009D7CC4"/>
  </w:style>
  <w:style w:customStyle="true" w:styleId="20CAD77BF15548DD936760F25897E0D3" w:type="paragraph">
    <w:name w:val="20CAD77BF15548DD936760F25897E0D3"/>
    <w:rsid w:val="009D7CC4"/>
  </w:style>
  <w:style w:customStyle="true" w:styleId="D8C06C4B3BC7459E898E25F6C9AB67BF" w:type="paragraph">
    <w:name w:val="D8C06C4B3BC7459E898E25F6C9AB67BF"/>
    <w:rsid w:val="009D7CC4"/>
  </w:style>
  <w:style w:customStyle="true" w:styleId="8BE903458F70436C98247BA6793B2BCC1" w:type="paragraph">
    <w:name w:val="8BE903458F70436C98247BA6793B2BCC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1" w:type="paragraph">
    <w:name w:val="449ABDB2CCD34AECBE01E7B6F259085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1" w:type="paragraph">
    <w:name w:val="FB62F625F3934B8C94979FDE695F911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1" w:type="paragraph">
    <w:name w:val="20CAD77BF15548DD936760F25897E0D3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" w:type="paragraph">
    <w:name w:val="D8C06C4B3BC7459E898E25F6C9AB67BF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6EC69581C6D44D284C7130224CDFB5D" w:type="paragraph">
    <w:name w:val="F6EC69581C6D44D284C7130224CDFB5D"/>
    <w:rsid w:val="00170220"/>
  </w:style>
  <w:style w:customStyle="true" w:styleId="A59B5BD8E6C04C70A6AE4594362A8597" w:type="paragraph">
    <w:name w:val="A59B5BD8E6C04C70A6AE4594362A8597"/>
    <w:rsid w:val="00170220"/>
  </w:style>
  <w:style w:customStyle="true" w:styleId="5A1D1279B443400ABA7B4DFEF9696762" w:type="paragraph">
    <w:name w:val="5A1D1279B443400ABA7B4DFEF9696762"/>
    <w:rsid w:val="00170220"/>
  </w:style>
  <w:style w:customStyle="true" w:styleId="8BE903458F70436C98247BA6793B2BCC2" w:type="paragraph">
    <w:name w:val="8BE903458F70436C98247BA6793B2BCC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2" w:type="paragraph">
    <w:name w:val="449ABDB2CCD34AECBE01E7B6F259085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2" w:type="paragraph">
    <w:name w:val="FB62F625F3934B8C94979FDE695F911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2" w:type="paragraph">
    <w:name w:val="20CAD77BF15548DD936760F25897E0D3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2" w:type="paragraph">
    <w:name w:val="D8C06C4B3BC7459E898E25F6C9AB67BF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A59B5BD8E6C04C70A6AE4594362A85971" w:type="paragraph">
    <w:name w:val="A59B5BD8E6C04C70A6AE4594362A8597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A1D1279B443400ABA7B4DFEF96967621" w:type="paragraph">
    <w:name w:val="5A1D1279B443400ABA7B4DFEF9696762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96BD45B8C1E4A88AE7D926F9BBF3B53" w:type="paragraph">
    <w:name w:val="396BD45B8C1E4A88AE7D926F9BBF3B53"/>
    <w:rsid w:val="00BE181E"/>
  </w:style>
  <w:style w:customStyle="true" w:styleId="429A69AF5E37432198231F30E95389D5" w:type="paragraph">
    <w:name w:val="429A69AF5E37432198231F30E95389D5"/>
    <w:rsid w:val="00BE181E"/>
  </w:style>
  <w:style w:customStyle="true" w:styleId="304C3B2FE3BD43F1AA79101B2F3A86A7" w:type="paragraph">
    <w:name w:val="304C3B2FE3BD43F1AA79101B2F3A86A7"/>
    <w:rsid w:val="00BE181E"/>
  </w:style>
  <w:style w:customStyle="true" w:styleId="E5DC6F7B322E4CD18813DC944BBFE0B6" w:type="paragraph">
    <w:name w:val="E5DC6F7B322E4CD18813DC944BBFE0B6"/>
    <w:rsid w:val="00BE181E"/>
  </w:style>
  <w:style w:customStyle="true" w:styleId="4DAE7EE7055C4EE7B2CA67CAE69D3F7E" w:type="paragraph">
    <w:name w:val="4DAE7EE7055C4EE7B2CA67CAE69D3F7E"/>
    <w:rsid w:val="00BE181E"/>
  </w:style>
  <w:style w:customStyle="true" w:styleId="4FD686466E434960B03307AE44565913" w:type="paragraph">
    <w:name w:val="4FD686466E434960B03307AE44565913"/>
    <w:rsid w:val="00BE181E"/>
  </w:style>
  <w:style w:customStyle="true" w:styleId="CE7F7F9BD78C49889D0F79F2444EA09B" w:type="paragraph">
    <w:name w:val="CE7F7F9BD78C49889D0F79F2444EA09B"/>
    <w:rsid w:val="00BE181E"/>
  </w:style>
  <w:style w:customStyle="true" w:styleId="71A02ADC54E74BCF9F3C31C272B2625D" w:type="paragraph">
    <w:name w:val="71A02ADC54E74BCF9F3C31C272B2625D"/>
    <w:rsid w:val="00BE181E"/>
  </w:style>
  <w:style w:customStyle="true" w:styleId="778C19013E6C4B0E97B9F29225DE46DF" w:type="paragraph">
    <w:name w:val="778C19013E6C4B0E97B9F29225DE46DF"/>
    <w:rsid w:val="00BE181E"/>
  </w:style>
  <w:style w:customStyle="true" w:styleId="7BA80DAC0528493D88754F39072CA806" w:type="paragraph">
    <w:name w:val="7BA80DAC0528493D88754F39072CA806"/>
    <w:rsid w:val="00BE181E"/>
  </w:style>
  <w:style w:customStyle="true" w:styleId="302FC70B555E40DD90E9068472615D30" w:type="paragraph">
    <w:name w:val="302FC70B555E40DD90E9068472615D30"/>
    <w:rsid w:val="00BE181E"/>
  </w:style>
  <w:style w:customStyle="true" w:styleId="831617D83DC84B8595A1936E29876897" w:type="paragraph">
    <w:name w:val="831617D83DC84B8595A1936E29876897"/>
    <w:rsid w:val="00BE181E"/>
  </w:style>
  <w:style w:customStyle="true" w:styleId="81E2DD7AFD754E3F94884F4236994787" w:type="paragraph">
    <w:name w:val="81E2DD7AFD754E3F94884F4236994787"/>
    <w:rsid w:val="00BE181E"/>
  </w:style>
  <w:style w:customStyle="true" w:styleId="1BD5F5A1D3D642D799680135FF38A05C" w:type="paragraph">
    <w:name w:val="1BD5F5A1D3D642D799680135FF38A05C"/>
    <w:rsid w:val="00BE181E"/>
  </w:style>
  <w:style w:customStyle="true" w:styleId="2A32CDA06AE74377A70086515FB22372" w:type="paragraph">
    <w:name w:val="2A32CDA06AE74377A70086515FB22372"/>
    <w:rsid w:val="00BE181E"/>
  </w:style>
  <w:style w:customStyle="true" w:styleId="D36D322F0EFC4B9BA510494AF6AE1263" w:type="paragraph">
    <w:name w:val="D36D322F0EFC4B9BA510494AF6AE1263"/>
    <w:rsid w:val="00BE181E"/>
  </w:style>
  <w:style w:customStyle="true" w:styleId="4674577C451D4E3BB77E203E615D4D99" w:type="paragraph">
    <w:name w:val="4674577C451D4E3BB77E203E615D4D99"/>
    <w:rsid w:val="00BE181E"/>
  </w:style>
  <w:style w:customStyle="true" w:styleId="93EC7722275D4C95AC5FCBF771D34262" w:type="paragraph">
    <w:name w:val="93EC7722275D4C95AC5FCBF771D34262"/>
    <w:rsid w:val="00BE181E"/>
  </w:style>
  <w:style w:customStyle="true" w:styleId="DA93E6ECC4494357A1F9DF0B496F1C60" w:type="paragraph">
    <w:name w:val="DA93E6ECC4494357A1F9DF0B496F1C60"/>
    <w:rsid w:val="00BE181E"/>
  </w:style>
  <w:style w:customStyle="true" w:styleId="647EA73A7FB14E3CA859C58E1F8356ED" w:type="paragraph">
    <w:name w:val="647EA73A7FB14E3CA859C58E1F8356ED"/>
    <w:rsid w:val="00BE181E"/>
  </w:style>
  <w:style w:customStyle="true" w:styleId="0ECC940892194134A9D3F3156A6FBE9B" w:type="paragraph">
    <w:name w:val="0ECC940892194134A9D3F3156A6FBE9B"/>
    <w:rsid w:val="00BE181E"/>
  </w:style>
  <w:style w:customStyle="true" w:styleId="5D67EAAC078A45DDB007B2CAEC5BD09F" w:type="paragraph">
    <w:name w:val="5D67EAAC078A45DDB007B2CAEC5BD09F"/>
    <w:rsid w:val="00BE181E"/>
  </w:style>
  <w:style w:customStyle="true" w:styleId="654B6FAB1CFF401C99DC5E40F51C7578" w:type="paragraph">
    <w:name w:val="654B6FAB1CFF401C99DC5E40F51C7578"/>
    <w:rsid w:val="00BE181E"/>
  </w:style>
  <w:style w:customStyle="true" w:styleId="2A0A89E6B6AF4DC18258189FBAB48894" w:type="paragraph">
    <w:name w:val="2A0A89E6B6AF4DC18258189FBAB48894"/>
    <w:rsid w:val="00BE181E"/>
  </w:style>
  <w:style w:customStyle="true" w:styleId="E97EC11D34804F339DA5531D9DCCFED2" w:type="paragraph">
    <w:name w:val="E97EC11D34804F339DA5531D9DCCFED2"/>
    <w:rsid w:val="00BE181E"/>
  </w:style>
  <w:style w:customStyle="true" w:styleId="47A74FD99DA844F2B7BC791D821DC7B3" w:type="paragraph">
    <w:name w:val="47A74FD99DA844F2B7BC791D821DC7B3"/>
    <w:rsid w:val="00BE181E"/>
  </w:style>
  <w:style w:customStyle="true" w:styleId="FFB999FEABA24871851FD320470DABDA" w:type="paragraph">
    <w:name w:val="FFB999FEABA24871851FD320470DABDA"/>
    <w:rsid w:val="00BE181E"/>
  </w:style>
  <w:style w:customStyle="true" w:styleId="1B1BAA38C78E47D09CA780E95C496069" w:type="paragraph">
    <w:name w:val="1B1BAA38C78E47D09CA780E95C496069"/>
    <w:rsid w:val="00BE181E"/>
  </w:style>
  <w:style w:customStyle="true" w:styleId="44797AA3F5F44E18B7DD88AC824845C4" w:type="paragraph">
    <w:name w:val="44797AA3F5F44E18B7DD88AC824845C4"/>
    <w:rsid w:val="00BE181E"/>
  </w:style>
  <w:style w:customStyle="true" w:styleId="71D31D9435764EB09010F0978AAE6D77" w:type="paragraph">
    <w:name w:val="71D31D9435764EB09010F0978AAE6D77"/>
    <w:rsid w:val="00BE181E"/>
  </w:style>
  <w:style w:customStyle="true" w:styleId="A5F84ED57DD84ED791CFE28B732727CB" w:type="paragraph">
    <w:name w:val="A5F84ED57DD84ED791CFE28B732727CB"/>
    <w:rsid w:val="00BE181E"/>
  </w:style>
  <w:style w:customStyle="true" w:styleId="83ECD16E6F344C839C7C25FACEDD582C" w:type="paragraph">
    <w:name w:val="83ECD16E6F344C839C7C25FACEDD582C"/>
    <w:rsid w:val="00BE181E"/>
  </w:style>
  <w:style w:customStyle="true" w:styleId="0181C195C9B74E939D5991A3639F89DF" w:type="paragraph">
    <w:name w:val="0181C195C9B74E939D5991A3639F89DF"/>
    <w:rsid w:val="00BE181E"/>
  </w:style>
  <w:style w:customStyle="true" w:styleId="EBCE6A777BE74630BB7942346B95760E" w:type="paragraph">
    <w:name w:val="EBCE6A777BE74630BB7942346B95760E"/>
    <w:rsid w:val="00BE181E"/>
  </w:style>
  <w:style w:customStyle="true" w:styleId="C3DE85FF07374A02A1984F53D9942379" w:type="paragraph">
    <w:name w:val="C3DE85FF07374A02A1984F53D9942379"/>
    <w:rsid w:val="00BE181E"/>
  </w:style>
  <w:style w:customStyle="true" w:styleId="A2B721B5683945CBBA3AA85376FE61A0" w:type="paragraph">
    <w:name w:val="A2B721B5683945CBBA3AA85376FE61A0"/>
    <w:rsid w:val="00BE181E"/>
  </w:style>
  <w:style w:customStyle="true" w:styleId="C917DBB1EFDD4A7CB3E84CA67F1DBFDE" w:type="paragraph">
    <w:name w:val="C917DBB1EFDD4A7CB3E84CA67F1DBFDE"/>
    <w:rsid w:val="00BE181E"/>
  </w:style>
  <w:style w:customStyle="true" w:styleId="9D14CEED8786471BA867F26DED2EAD7B" w:type="paragraph">
    <w:name w:val="9D14CEED8786471BA867F26DED2EAD7B"/>
    <w:rsid w:val="00BE181E"/>
  </w:style>
  <w:style w:customStyle="true" w:styleId="96068587090145CCA2610D1516413C55" w:type="paragraph">
    <w:name w:val="96068587090145CCA2610D1516413C55"/>
    <w:rsid w:val="00BE181E"/>
  </w:style>
  <w:style w:customStyle="true" w:styleId="C9A586525D8344AFADEEF0A735BE2638" w:type="paragraph">
    <w:name w:val="C9A586525D8344AFADEEF0A735BE2638"/>
    <w:rsid w:val="00BE181E"/>
  </w:style>
  <w:style w:customStyle="true" w:styleId="017EE4645028472885ABDC5482D43544" w:type="paragraph">
    <w:name w:val="017EE4645028472885ABDC5482D43544"/>
    <w:rsid w:val="00BE181E"/>
  </w:style>
  <w:style w:customStyle="true" w:styleId="F7805A05AD1C4F92AB22DAE28B00E1C6" w:type="paragraph">
    <w:name w:val="F7805A05AD1C4F92AB22DAE28B00E1C6"/>
    <w:rsid w:val="00BE181E"/>
  </w:style>
  <w:style w:customStyle="true" w:styleId="EF31CF4216A747B9A9681F0910D2A189" w:type="paragraph">
    <w:name w:val="EF31CF4216A747B9A9681F0910D2A189"/>
    <w:rsid w:val="00BE181E"/>
  </w:style>
  <w:style w:customStyle="true" w:styleId="BA34FDEB8B564503B19FD8273E00BA3C" w:type="paragraph">
    <w:name w:val="BA34FDEB8B564503B19FD8273E00BA3C"/>
    <w:rsid w:val="00BE181E"/>
  </w:style>
  <w:style w:customStyle="true" w:styleId="DCF820F638B24914BA7A9D46CEBC1D54" w:type="paragraph">
    <w:name w:val="DCF820F638B24914BA7A9D46CEBC1D54"/>
    <w:rsid w:val="00BE181E"/>
  </w:style>
  <w:style w:customStyle="true" w:styleId="F7805A05AD1C4F92AB22DAE28B00E1C61" w:type="paragraph">
    <w:name w:val="F7805A05AD1C4F92AB22DAE28B00E1C61"/>
    <w:rsid w:val="00AE506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1" w:type="paragraph">
    <w:name w:val="EF31CF4216A747B9A9681F0910D2A1891"/>
    <w:rsid w:val="00AE506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1" w:type="paragraph">
    <w:name w:val="BA34FDEB8B564503B19FD8273E00BA3C1"/>
    <w:rsid w:val="00AE506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1" w:type="paragraph">
    <w:name w:val="DCF820F638B24914BA7A9D46CEBC1D541"/>
    <w:rsid w:val="00AE506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3" w:type="paragraph">
    <w:name w:val="D8C06C4B3BC7459E898E25F6C9AB67BF3"/>
    <w:rsid w:val="00AE506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04C3DA00B804462B60B2FDA778814B2" w:type="paragraph">
    <w:name w:val="F04C3DA00B804462B60B2FDA778814B2"/>
    <w:rsid w:val="00AE5065"/>
  </w:style>
  <w:style w:customStyle="true" w:styleId="015EBCF1118B45F8ADFEBE66B9F98C57" w:type="paragraph">
    <w:name w:val="015EBCF1118B45F8ADFEBE66B9F98C57"/>
    <w:rsid w:val="00AE5065"/>
  </w:style>
  <w:style w:customStyle="true" w:styleId="2F15FAB7F66C49EB83E3EEFC10DDF8F7" w:type="paragraph">
    <w:name w:val="2F15FAB7F66C49EB83E3EEFC10DDF8F7"/>
    <w:rsid w:val="00AE5065"/>
  </w:style>
  <w:style w:customStyle="true" w:styleId="5C05B840ABF24C269919DA01ACABA81B" w:type="paragraph">
    <w:name w:val="5C05B840ABF24C269919DA01ACABA81B"/>
    <w:rsid w:val="00A50E4F"/>
    <w:pPr>
      <w:spacing w:lineRule="auto" w:line="259" w:after="160"/>
    </w:pPr>
  </w:style>
  <w:style w:customStyle="true" w:styleId="226817AD35F54AE7B81F4F42FA6AFD31" w:type="paragraph">
    <w:name w:val="226817AD35F54AE7B81F4F42FA6AFD31"/>
    <w:rsid w:val="00A2118F"/>
  </w:style>
  <w:style w:customStyle="true" w:styleId="F4D4EAB7F4DB4CA398FC020C85B7BE96" w:type="paragraph">
    <w:name w:val="F4D4EAB7F4DB4CA398FC020C85B7BE96"/>
    <w:rsid w:val="00A2118F"/>
  </w:style>
  <w:style w:customStyle="true" w:styleId="F4D4EAB7F4DB4CA398FC020C85B7BE961" w:type="paragraph">
    <w:name w:val="F4D4EAB7F4DB4CA398FC020C85B7BE961"/>
    <w:rsid w:val="002127C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6BE0DF383B04B459C71286EFA08221E" w:type="paragraph">
    <w:name w:val="36BE0DF383B04B459C71286EFA08221E"/>
    <w:rsid w:val="002127C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C82FAC647A1D424A9B910A7739BDF52F" w:type="paragraph">
    <w:name w:val="C82FAC647A1D424A9B910A7739BDF52F"/>
    <w:rsid w:val="002127C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769410ACC184E169D2F82CE8CA8277F" w:type="paragraph">
    <w:name w:val="7769410ACC184E169D2F82CE8CA8277F"/>
    <w:rsid w:val="003E641D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4D4EAB7F4DB4CA398FC020C85B7BE962" w:type="paragraph">
    <w:name w:val="F4D4EAB7F4DB4CA398FC020C85B7BE962"/>
    <w:rsid w:val="003E641D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6BE0DF383B04B459C71286EFA08221E1" w:type="paragraph">
    <w:name w:val="36BE0DF383B04B459C71286EFA08221E1"/>
    <w:rsid w:val="003E641D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C82FAC647A1D424A9B910A7739BDF52F1" w:type="paragraph">
    <w:name w:val="C82FAC647A1D424A9B910A7739BDF52F1"/>
    <w:rsid w:val="003E641D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4D4EAB7F4DB4CA398FC020C85B7BE963" w:type="paragraph">
    <w:name w:val="F4D4EAB7F4DB4CA398FC020C85B7BE963"/>
    <w:rsid w:val="00F7052A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6BE0DF383B04B459C71286EFA08221E2" w:type="paragraph">
    <w:name w:val="36BE0DF383B04B459C71286EFA08221E2"/>
    <w:rsid w:val="00F7052A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C82FAC647A1D424A9B910A7739BDF52F2" w:type="paragraph">
    <w:name w:val="C82FAC647A1D424A9B910A7739BDF52F2"/>
    <w:rsid w:val="00F7052A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184F486C-F8A5-4AA0-9B0E-7673686C00C9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template.dotx</properties:Template>
  <properties:Pages>3</properties:Pages>
  <properties:Words>591</properties:Words>
  <properties:Characters>4063</properties:Characters>
  <properties:Lines>110</properties:Lines>
  <properties:Paragraphs>29</properties:Paragraphs>
  <properties:TotalTime>0</properties:TotalTime>
  <properties:ScaleCrop>false</properties:ScaleCrop>
  <properties:LinksUpToDate>false</properties:LinksUpToDate>
  <properties:CharactersWithSpaces>4652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2026-01-26T11:17:00Z</dcterms:created>
  <cp:lastModifiedBy>-</cp:lastModifiedBy>
  <dcterms:modified xmlns:xsi="http://www.w3.org/2001/XMLSchema-instance" xsi:type="dcterms:W3CDTF">2026-01-26T11:17:00Z</dcterms:modified>
  <cp:revision>1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insertBaseData" pid="3" fmtid="{D5CDD505-2E9C-101B-9397-08002B2CF9AE}">
    <vt:lpwstr>false</vt:lpwstr>
  </prop:property>
  <prop:property name="existAutoStamp" pid="4" fmtid="{D5CDD505-2E9C-101B-9397-08002B2CF9AE}">
    <vt:lpwstr>true</vt:lpwstr>
  </prop:property>
</prop:Properties>
</file>