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8C9" w:rsidRPr="006E0CC6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CC6">
        <w:rPr>
          <w:rFonts w:ascii="Times New Roman" w:hAnsi="Times New Roman" w:cs="Times New Roman"/>
          <w:b/>
          <w:sz w:val="28"/>
          <w:szCs w:val="28"/>
          <w:lang w:eastAsia="ru-RU"/>
        </w:rPr>
        <w:t>В связи с вступлением в силу с 01.09.2025 г. приказа Министерства здравоохранения Российской Федерации от 13.05.2025 г. № 274н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унифицированных форм медицинской документации‚ используемых в медицинских организациях, оказывающих медицинскую помощь в амбулаторных условиях, и порядков их ведения» вместо приказа Минздрава России от 15.12.2014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 w:rsidR="00FF1D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CC6">
        <w:rPr>
          <w:rFonts w:ascii="Times New Roman" w:hAnsi="Times New Roman" w:cs="Times New Roman"/>
          <w:b/>
          <w:sz w:val="28"/>
          <w:szCs w:val="28"/>
          <w:lang w:eastAsia="ru-RU"/>
        </w:rPr>
        <w:t>у об</w:t>
      </w:r>
      <w:r w:rsidR="00A617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разовательных организаций </w:t>
      </w:r>
      <w:r w:rsidRPr="006E0CC6">
        <w:rPr>
          <w:rFonts w:ascii="Times New Roman" w:hAnsi="Times New Roman" w:cs="Times New Roman"/>
          <w:b/>
          <w:sz w:val="28"/>
          <w:szCs w:val="28"/>
          <w:lang w:eastAsia="ru-RU"/>
        </w:rPr>
        <w:t>возник</w:t>
      </w:r>
      <w:r w:rsidR="00A617B3">
        <w:rPr>
          <w:rFonts w:ascii="Times New Roman" w:hAnsi="Times New Roman" w:cs="Times New Roman"/>
          <w:b/>
          <w:sz w:val="28"/>
          <w:szCs w:val="28"/>
          <w:lang w:eastAsia="ru-RU"/>
        </w:rPr>
        <w:t>ает</w:t>
      </w:r>
      <w:r w:rsidRPr="006E0C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вопрос о справке о временной нетрудоспособности студентов по форме № 095/у.</w:t>
      </w:r>
    </w:p>
    <w:p w:rsidR="003B58C9" w:rsidRPr="00FF1D4A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Форма № 095/у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«Справка о временной нетрудоспособности студента, учащегося техникума, профессионально-технического училища, о болезни, карантине и прочих причинах отсутствия ребенка, посещающего школу, детское дошкольное учреждение» </w:t>
      </w:r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является медицинским документом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свидетельствующим о временной нетрудоспособности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и </w:t>
      </w:r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студентов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по различным медицинским показаниям.</w:t>
      </w:r>
    </w:p>
    <w:p w:rsidR="003B58C9" w:rsidRPr="00FF1D4A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В случае наличия заболевания, препятствующего посещению учебного заведения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r w:rsidRPr="00A617B3">
        <w:rPr>
          <w:rFonts w:ascii="Times New Roman" w:hAnsi="Times New Roman" w:cs="Times New Roman"/>
          <w:b/>
          <w:sz w:val="28"/>
          <w:szCs w:val="28"/>
          <w:lang w:eastAsia="ru-RU"/>
        </w:rPr>
        <w:t>все обучающиеся,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студенты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воспитанники детских дошкольных учреждений </w:t>
      </w:r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обязаны оформить и предъявить в образовательную организацию медицинскую справку о временной нетрудоспособности.</w:t>
      </w:r>
    </w:p>
    <w:p w:rsidR="003B58C9" w:rsidRPr="006E0CC6" w:rsidRDefault="003B58C9" w:rsidP="006E0CC6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CC6">
        <w:rPr>
          <w:rFonts w:ascii="Times New Roman" w:hAnsi="Times New Roman" w:cs="Times New Roman"/>
          <w:b/>
          <w:sz w:val="28"/>
          <w:szCs w:val="28"/>
          <w:lang w:eastAsia="ru-RU"/>
        </w:rPr>
        <w:t>Сама форма справки была утверждена приказом Минздрава СССР от 4 октября 1980 г. № 1030 «Об утверждении форм первичной медицинской документации учреждений здравоохранения»</w:t>
      </w:r>
      <w:r w:rsidR="006E0CC6" w:rsidRPr="006E0C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письмом Министерства здравоохранения РФ от 30 ноября 2009 г.  </w:t>
      </w:r>
    </w:p>
    <w:p w:rsidR="003B58C9" w:rsidRPr="00FF1D4A" w:rsidRDefault="003B58C9" w:rsidP="006E0CC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sz w:val="28"/>
          <w:szCs w:val="28"/>
          <w:lang w:eastAsia="ru-RU"/>
        </w:rPr>
        <w:t>Справки могут выдаваться как в бумажном, так и в электронном виде</w:t>
      </w:r>
      <w:r w:rsidR="006E0CC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>Справки выдаются лечащим врачом или другими врачами-специалистами, принимающими непосредственное участие в медицинском о</w:t>
      </w:r>
      <w:r w:rsidR="006E0CC6">
        <w:rPr>
          <w:rFonts w:ascii="Times New Roman" w:hAnsi="Times New Roman" w:cs="Times New Roman"/>
          <w:sz w:val="28"/>
          <w:szCs w:val="28"/>
          <w:lang w:eastAsia="ru-RU"/>
        </w:rPr>
        <w:t>бследовании и лечении обучающихся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>, на основании записей в медицинской документации гражданина либо по результатам медицинского обследования</w:t>
      </w:r>
      <w:r w:rsidR="006E0CC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3B58C9" w:rsidRPr="00FF1D4A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sz w:val="28"/>
          <w:szCs w:val="28"/>
          <w:lang w:eastAsia="ru-RU"/>
        </w:rPr>
        <w:t>Справки могут содержать следующие сведения не только о факте обращения гражданина за медицинской помощью и об оказании гражданину медицинской помощи в медицинской организации, но и об освобождении от посещения образовательных и иных организаций, осуществления отдельных видов деятельности, учебы в связи с заболеванием, состоянием и другую информацию в соответствии с утвержденным Порядком.</w:t>
      </w:r>
    </w:p>
    <w:p w:rsidR="003B58C9" w:rsidRPr="00FF1D4A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sz w:val="28"/>
          <w:szCs w:val="28"/>
          <w:lang w:eastAsia="ru-RU"/>
        </w:rPr>
        <w:t>Справки на бумажном носителе оформляются с проставлением штампа медицинской организации или на бланке медицинской организации (при наличии), подписываются врачом (фельдшером, акушеркой), заверяются личной печатью врача и печатью медицинской организации (при наличии), на которой идентифицируется полное наименование медицинской организации в соответствии с учредительными документами.</w:t>
      </w:r>
    </w:p>
    <w:p w:rsidR="003B58C9" w:rsidRPr="00FF1D4A" w:rsidRDefault="003B58C9" w:rsidP="006E0CC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sz w:val="28"/>
          <w:szCs w:val="28"/>
          <w:lang w:eastAsia="ru-RU"/>
        </w:rPr>
        <w:t>Справки и медицинские заключения в форме электронных документов предоставляются лицу при личном обращении или при формировании запроса в электронной форме, подписанного с использованием усиленной квалифицированной электронной подписи или простой электронной подписи.</w:t>
      </w:r>
      <w:r w:rsidR="00FF1D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B58C9" w:rsidRPr="006E0CC6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0C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Особенностью применения справки по форме № 095/у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тот факт, что приказ, её утвердивший, утратил силу с выходом приказа Минздрава СССР от 05.10.1988 г. № 750 «О признании утратившими силу нормативных актов Минздрава СССР» (вместе с «Перечнем нормативных актов Минздрава СССР, признанных утратившими силу»). При этом </w:t>
      </w:r>
      <w:r w:rsidRPr="006E0CC6">
        <w:rPr>
          <w:rFonts w:ascii="Times New Roman" w:hAnsi="Times New Roman" w:cs="Times New Roman"/>
          <w:b/>
          <w:sz w:val="28"/>
          <w:szCs w:val="28"/>
          <w:lang w:eastAsia="ru-RU"/>
        </w:rPr>
        <w:t>сами формы учетной медицинской документации, предусмотренные приказом Минздрава СССР от 4 октября 1980 г. № 1030 применяются до утверждения новых форм учетной медицинской документации.</w:t>
      </w:r>
    </w:p>
    <w:p w:rsidR="003B58C9" w:rsidRPr="00FF1D4A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Данная позиция была отражена письмом </w:t>
      </w:r>
      <w:proofErr w:type="spellStart"/>
      <w:r w:rsidRPr="00FF1D4A">
        <w:rPr>
          <w:rFonts w:ascii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РФ от 30.11.2009 г. № 14-6/242888, в части не противоречащей Приказу Минздрава РФ от 05.08.2022 г. №530н и Приказу Минздрава РФ от 15.12.2014 г. № 834н (письмо Минздрава РФ от 31.10.2023 г. № 13-2/3106565-159).</w:t>
      </w:r>
    </w:p>
    <w:p w:rsidR="003B58C9" w:rsidRPr="00FF1D4A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sz w:val="28"/>
          <w:szCs w:val="28"/>
          <w:lang w:eastAsia="ru-RU"/>
        </w:rPr>
        <w:t>В письме № 13-2/3106565-159 говорится: «</w:t>
      </w:r>
      <w:r w:rsidRPr="00FF1D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Департамент мониторинга, анализа и стратегического развития здравоохранения рассмотрел обращения и в рамках компетенции сообщает.</w:t>
      </w:r>
    </w:p>
    <w:p w:rsidR="003B58C9" w:rsidRPr="00FF1D4A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Формы учетной медицинской документации, предусмотренные приказом Минздрава СССР от 04.10.1980 г. № 1030 применяются до утверждения новых форм учетной медицинской документации в соответствии с письмом </w:t>
      </w:r>
      <w:proofErr w:type="spellStart"/>
      <w:r w:rsidRPr="00FF1D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Минздравсоцразвития</w:t>
      </w:r>
      <w:proofErr w:type="spellEnd"/>
      <w:r w:rsidRPr="00FF1D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России от 30.11.2009 г. № 14-6/242888, в части не противоречащей приказу Минздрава России от 05.08.2022 г. № 530н «Об утверждении унифицированных форм медицинской документации, используемых в медицинских организациях, оказывающих медицинскую помощь в стационарных условиях, в условиях дневного стационара и порядков их ведения» и приказу Минздрава России от 15.12.2014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</w:t>
      </w:r>
      <w:r w:rsidR="00FF1D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ов по их заполнению».</w:t>
      </w:r>
    </w:p>
    <w:p w:rsidR="003B58C9" w:rsidRPr="00FF1D4A" w:rsidRDefault="003B58C9" w:rsidP="00FF1D4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форма № 095/у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6E0CC6">
        <w:rPr>
          <w:rFonts w:ascii="Times New Roman" w:hAnsi="Times New Roman" w:cs="Times New Roman"/>
          <w:b/>
          <w:sz w:val="28"/>
          <w:szCs w:val="28"/>
          <w:lang w:eastAsia="ru-RU"/>
        </w:rPr>
        <w:t>Справка о временной нетрудоспособности студента, учащегося техникума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, профессионально-технического училища, о болезни, карантине и прочих причинах отсутствия ребенка, посещающего школу, детское дошкольное учреждение» </w:t>
      </w:r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является действующей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A617B3" w:rsidRPr="00A617B3">
        <w:rPr>
          <w:rFonts w:ascii="Times New Roman" w:hAnsi="Times New Roman" w:cs="Times New Roman"/>
          <w:b/>
          <w:sz w:val="28"/>
          <w:szCs w:val="28"/>
          <w:lang w:eastAsia="ru-RU"/>
        </w:rPr>
        <w:t>обязательна для представления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её в бумажном или э</w:t>
      </w:r>
      <w:r w:rsidR="00A617B3">
        <w:rPr>
          <w:rFonts w:ascii="Times New Roman" w:hAnsi="Times New Roman" w:cs="Times New Roman"/>
          <w:sz w:val="28"/>
          <w:szCs w:val="28"/>
          <w:lang w:eastAsia="ru-RU"/>
        </w:rPr>
        <w:t>лектронном виде по факту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заболевания у студента или обучающегося</w:t>
      </w:r>
      <w:r w:rsidR="00A617B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F1D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F1D4A">
        <w:rPr>
          <w:rFonts w:ascii="Times New Roman" w:hAnsi="Times New Roman" w:cs="Times New Roman"/>
          <w:b/>
          <w:sz w:val="28"/>
          <w:szCs w:val="28"/>
          <w:lang w:eastAsia="ru-RU"/>
        </w:rPr>
        <w:t>до утверждения новой формы учетной медицинской документации.</w:t>
      </w:r>
    </w:p>
    <w:p w:rsidR="00C33088" w:rsidRDefault="00C33088"/>
    <w:sectPr w:rsidR="00C33088" w:rsidSect="00A617B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0E"/>
    <w:rsid w:val="003B58C9"/>
    <w:rsid w:val="006B1B0E"/>
    <w:rsid w:val="006E0CC6"/>
    <w:rsid w:val="00A617B3"/>
    <w:rsid w:val="00C33088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1A021-FA7C-4EF8-82BC-0B41F78D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3B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B58C9"/>
    <w:rPr>
      <w:b/>
      <w:bCs/>
    </w:rPr>
  </w:style>
  <w:style w:type="paragraph" w:styleId="a4">
    <w:name w:val="No Spacing"/>
    <w:uiPriority w:val="1"/>
    <w:qFormat/>
    <w:rsid w:val="00FF1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Игорь Николаевич</dc:creator>
  <cp:keywords/>
  <dc:description/>
  <cp:lastModifiedBy>Новиков Игорь Николаевич</cp:lastModifiedBy>
  <cp:revision>5</cp:revision>
  <dcterms:created xsi:type="dcterms:W3CDTF">2026-02-18T12:59:00Z</dcterms:created>
  <dcterms:modified xsi:type="dcterms:W3CDTF">2026-02-18T13:26:00Z</dcterms:modified>
</cp:coreProperties>
</file>